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706" w:rsidRPr="000D0374" w:rsidRDefault="003F4706" w:rsidP="003F4706">
      <w:pPr>
        <w:ind w:firstLine="709"/>
        <w:jc w:val="center"/>
        <w:rPr>
          <w:b/>
          <w:sz w:val="24"/>
          <w:szCs w:val="24"/>
        </w:rPr>
      </w:pPr>
      <w:bookmarkStart w:id="0" w:name="_Toc84695613"/>
      <w:r w:rsidRPr="000D0374">
        <w:rPr>
          <w:b/>
          <w:sz w:val="24"/>
          <w:szCs w:val="24"/>
        </w:rPr>
        <w:t>Тема 1.</w:t>
      </w:r>
      <w:r w:rsidR="009864CE" w:rsidRPr="000D0374">
        <w:rPr>
          <w:b/>
          <w:sz w:val="24"/>
          <w:szCs w:val="24"/>
        </w:rPr>
        <w:t>1.</w:t>
      </w:r>
      <w:r w:rsidRPr="000D0374">
        <w:rPr>
          <w:b/>
          <w:sz w:val="24"/>
          <w:szCs w:val="24"/>
        </w:rPr>
        <w:t xml:space="preserve"> Научное познание как предмет методологического анализа</w:t>
      </w:r>
      <w:bookmarkEnd w:id="0"/>
    </w:p>
    <w:p w:rsidR="003F4706" w:rsidRPr="000D0374" w:rsidRDefault="003F4706" w:rsidP="003F4706">
      <w:pPr>
        <w:ind w:firstLine="709"/>
        <w:rPr>
          <w:b/>
          <w:sz w:val="24"/>
          <w:szCs w:val="24"/>
        </w:rPr>
      </w:pPr>
    </w:p>
    <w:p w:rsidR="003F4706" w:rsidRPr="000D0374" w:rsidRDefault="00305A56" w:rsidP="003F4706">
      <w:pPr>
        <w:ind w:firstLine="709"/>
        <w:rPr>
          <w:b/>
          <w:sz w:val="24"/>
          <w:szCs w:val="24"/>
        </w:rPr>
      </w:pPr>
      <w:hyperlink w:anchor="_Toc84695614" w:history="1">
        <w:r w:rsidR="003F4706" w:rsidRPr="000D0374">
          <w:rPr>
            <w:b/>
            <w:sz w:val="24"/>
            <w:szCs w:val="24"/>
          </w:rPr>
          <w:t>1. Методы научного познания</w:t>
        </w:r>
        <w:r w:rsidR="003F4706" w:rsidRPr="000D0374">
          <w:rPr>
            <w:b/>
            <w:webHidden/>
            <w:sz w:val="24"/>
            <w:szCs w:val="24"/>
          </w:rPr>
          <w:tab/>
        </w:r>
      </w:hyperlink>
    </w:p>
    <w:p w:rsidR="003F4706" w:rsidRPr="000D0374" w:rsidRDefault="00305A56" w:rsidP="003F4706">
      <w:pPr>
        <w:ind w:firstLine="709"/>
        <w:rPr>
          <w:b/>
          <w:sz w:val="24"/>
          <w:szCs w:val="24"/>
        </w:rPr>
      </w:pPr>
      <w:hyperlink w:anchor="_Toc84695615" w:history="1">
        <w:r w:rsidR="003F4706" w:rsidRPr="000D0374">
          <w:rPr>
            <w:b/>
            <w:sz w:val="24"/>
            <w:szCs w:val="24"/>
          </w:rPr>
          <w:t>2. Критерии и нормы научного познания</w:t>
        </w:r>
        <w:r w:rsidR="003F4706" w:rsidRPr="000D0374">
          <w:rPr>
            <w:b/>
            <w:webHidden/>
            <w:sz w:val="24"/>
            <w:szCs w:val="24"/>
          </w:rPr>
          <w:tab/>
        </w:r>
      </w:hyperlink>
    </w:p>
    <w:p w:rsidR="003F4706" w:rsidRPr="000D0374" w:rsidRDefault="00305A56" w:rsidP="003F4706">
      <w:pPr>
        <w:ind w:firstLine="709"/>
        <w:rPr>
          <w:b/>
          <w:sz w:val="24"/>
          <w:szCs w:val="24"/>
        </w:rPr>
      </w:pPr>
      <w:hyperlink w:anchor="_Toc84695616" w:history="1">
        <w:r w:rsidR="003F4706" w:rsidRPr="000D0374">
          <w:rPr>
            <w:b/>
            <w:sz w:val="24"/>
            <w:szCs w:val="24"/>
          </w:rPr>
          <w:t>3. Модели анализа научного открытия и исследования</w:t>
        </w:r>
        <w:r w:rsidR="003F4706" w:rsidRPr="000D0374">
          <w:rPr>
            <w:b/>
            <w:webHidden/>
            <w:sz w:val="24"/>
            <w:szCs w:val="24"/>
          </w:rPr>
          <w:tab/>
        </w:r>
      </w:hyperlink>
    </w:p>
    <w:p w:rsidR="003F4706" w:rsidRPr="000D0374" w:rsidRDefault="00305A56" w:rsidP="003F4706">
      <w:pPr>
        <w:ind w:firstLine="709"/>
        <w:rPr>
          <w:b/>
          <w:sz w:val="24"/>
          <w:szCs w:val="24"/>
        </w:rPr>
      </w:pPr>
      <w:hyperlink w:anchor="_Toc84695617" w:history="1">
        <w:r w:rsidR="003F4706" w:rsidRPr="000D0374">
          <w:rPr>
            <w:b/>
            <w:sz w:val="24"/>
            <w:szCs w:val="24"/>
          </w:rPr>
          <w:t>4. Общие закономерности развития науки</w:t>
        </w:r>
        <w:r w:rsidR="003F4706" w:rsidRPr="000D0374">
          <w:rPr>
            <w:b/>
            <w:webHidden/>
            <w:sz w:val="24"/>
            <w:szCs w:val="24"/>
          </w:rPr>
          <w:tab/>
        </w:r>
      </w:hyperlink>
    </w:p>
    <w:p w:rsidR="003F4706" w:rsidRPr="000D0374" w:rsidRDefault="00305A56" w:rsidP="003F4706">
      <w:pPr>
        <w:ind w:firstLine="709"/>
        <w:rPr>
          <w:b/>
          <w:sz w:val="24"/>
          <w:szCs w:val="24"/>
        </w:rPr>
      </w:pPr>
      <w:hyperlink w:anchor="_Toc84695618" w:history="1">
        <w:r w:rsidR="003F4706" w:rsidRPr="000D0374">
          <w:rPr>
            <w:b/>
            <w:sz w:val="24"/>
            <w:szCs w:val="24"/>
          </w:rPr>
          <w:t>5. Методология научного поиска и обоснования его результатов</w:t>
        </w:r>
        <w:r w:rsidR="003F4706" w:rsidRPr="000D0374">
          <w:rPr>
            <w:b/>
            <w:webHidden/>
            <w:sz w:val="24"/>
            <w:szCs w:val="24"/>
          </w:rPr>
          <w:tab/>
        </w:r>
      </w:hyperlink>
    </w:p>
    <w:p w:rsidR="003F4706" w:rsidRPr="000D0374" w:rsidRDefault="003F4706" w:rsidP="003F4706">
      <w:pPr>
        <w:ind w:firstLine="709"/>
        <w:rPr>
          <w:b/>
          <w:sz w:val="24"/>
          <w:szCs w:val="24"/>
        </w:rPr>
      </w:pPr>
    </w:p>
    <w:p w:rsidR="003F4706" w:rsidRPr="000D0374" w:rsidRDefault="003F4706" w:rsidP="00B877C9">
      <w:pPr>
        <w:pStyle w:val="2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Toc84695614"/>
      <w:r w:rsidRPr="000D0374">
        <w:rPr>
          <w:rFonts w:ascii="Times New Roman" w:hAnsi="Times New Roman" w:cs="Times New Roman"/>
          <w:sz w:val="24"/>
          <w:szCs w:val="24"/>
        </w:rPr>
        <w:t>1. Методы научного познания</w:t>
      </w:r>
      <w:bookmarkEnd w:id="1"/>
    </w:p>
    <w:p w:rsidR="00B877C9" w:rsidRPr="000D0374" w:rsidRDefault="00B877C9" w:rsidP="00B877C9"/>
    <w:p w:rsidR="003F4706" w:rsidRPr="000D0374" w:rsidRDefault="003F4706" w:rsidP="003F4706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0D0374">
        <w:rPr>
          <w:color w:val="000000"/>
          <w:sz w:val="24"/>
          <w:szCs w:val="24"/>
        </w:rPr>
        <w:t>Наука как особая отрасль ра</w:t>
      </w:r>
      <w:r w:rsidR="00B877C9" w:rsidRPr="000D0374">
        <w:rPr>
          <w:color w:val="000000"/>
          <w:sz w:val="24"/>
          <w:szCs w:val="24"/>
        </w:rPr>
        <w:t>циональной человеческой деятель</w:t>
      </w:r>
      <w:r w:rsidRPr="000D0374">
        <w:rPr>
          <w:color w:val="000000"/>
          <w:sz w:val="24"/>
          <w:szCs w:val="24"/>
        </w:rPr>
        <w:t>ности по производству объе</w:t>
      </w:r>
      <w:r w:rsidR="00B877C9" w:rsidRPr="000D0374">
        <w:rPr>
          <w:color w:val="000000"/>
          <w:sz w:val="24"/>
          <w:szCs w:val="24"/>
        </w:rPr>
        <w:t>ктивно истинного знания об окру</w:t>
      </w:r>
      <w:r w:rsidRPr="000D0374">
        <w:rPr>
          <w:color w:val="000000"/>
          <w:sz w:val="24"/>
          <w:szCs w:val="24"/>
        </w:rPr>
        <w:t>жающем нас мире возникает к</w:t>
      </w:r>
      <w:r w:rsidR="00B877C9" w:rsidRPr="000D0374">
        <w:rPr>
          <w:color w:val="000000"/>
          <w:sz w:val="24"/>
          <w:szCs w:val="24"/>
        </w:rPr>
        <w:t>ак естественное продолжение обы</w:t>
      </w:r>
      <w:r w:rsidRPr="000D0374">
        <w:rPr>
          <w:color w:val="000000"/>
          <w:sz w:val="24"/>
          <w:szCs w:val="24"/>
        </w:rPr>
        <w:t xml:space="preserve">денного, стихийно-эмпирического процесса познания. Кроме научного познания, существуют также </w:t>
      </w:r>
      <w:proofErr w:type="spellStart"/>
      <w:r w:rsidRPr="000D0374">
        <w:rPr>
          <w:color w:val="000000"/>
          <w:sz w:val="24"/>
          <w:szCs w:val="24"/>
        </w:rPr>
        <w:t>вненаучные</w:t>
      </w:r>
      <w:proofErr w:type="spellEnd"/>
      <w:r w:rsidRPr="000D0374">
        <w:rPr>
          <w:color w:val="000000"/>
          <w:sz w:val="24"/>
          <w:szCs w:val="24"/>
        </w:rPr>
        <w:t xml:space="preserve"> способы постижения действительности, важнейшим из которых является искусство, а самым знакомым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обыденное познание. Поэтому первая наша задача заключается в том, чтобы выяснить, в чем состоит их сходство и преемственность и в чем заключается качественное отличие научных форм познания </w:t>
      </w:r>
      <w:proofErr w:type="gramStart"/>
      <w:r w:rsidRPr="000D0374">
        <w:rPr>
          <w:color w:val="000000"/>
          <w:sz w:val="24"/>
          <w:szCs w:val="24"/>
        </w:rPr>
        <w:t>от</w:t>
      </w:r>
      <w:proofErr w:type="gramEnd"/>
      <w:r w:rsidRPr="000D0374">
        <w:rPr>
          <w:color w:val="000000"/>
          <w:sz w:val="24"/>
          <w:szCs w:val="24"/>
        </w:rPr>
        <w:t xml:space="preserve"> ненаучных.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>Общеизвестно, что задолго до возникновения науки люди приобретали необходимые им знания о свойствах и особенностях вещей и явлений, с которыми они сталкивались в своей повседневной практической деятельности. Немало нового для себя мы узнаем с помощью обыденного познания и теперь. Все это показывает, что научное знание не отделено непреодолимой гранью от обыденного, поскольку представляет собой дальнейшее усовершенствование и развитие последнего.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Рассматривая вопрос о соотношении обыденного и научного знания, следует избегать двух крайностей в его решении. </w:t>
      </w:r>
      <w:proofErr w:type="gramStart"/>
      <w:r w:rsidRPr="000D0374">
        <w:rPr>
          <w:color w:val="000000"/>
          <w:sz w:val="24"/>
          <w:szCs w:val="24"/>
        </w:rPr>
        <w:t>Нередко, отмечая качественное отличие научного знания от обыденного, забывают о связи и преемственности между ними.</w:t>
      </w:r>
      <w:proofErr w:type="gramEnd"/>
      <w:r w:rsidRPr="000D0374">
        <w:rPr>
          <w:color w:val="000000"/>
          <w:sz w:val="24"/>
          <w:szCs w:val="24"/>
        </w:rPr>
        <w:t xml:space="preserve"> Эта связь </w:t>
      </w:r>
      <w:proofErr w:type="gramStart"/>
      <w:r w:rsidRPr="000D0374">
        <w:rPr>
          <w:color w:val="000000"/>
          <w:sz w:val="24"/>
          <w:szCs w:val="24"/>
        </w:rPr>
        <w:t>заключается</w:t>
      </w:r>
      <w:proofErr w:type="gramEnd"/>
      <w:r w:rsidRPr="000D0374">
        <w:rPr>
          <w:color w:val="000000"/>
          <w:sz w:val="24"/>
          <w:szCs w:val="24"/>
        </w:rPr>
        <w:t xml:space="preserve"> прежде всего в том, что они имеют общую цель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дать объективно верное знание о действительности, и поэтому опираются на </w:t>
      </w:r>
      <w:r w:rsidRPr="000D0374">
        <w:rPr>
          <w:i/>
          <w:iCs/>
          <w:color w:val="000000"/>
          <w:sz w:val="24"/>
          <w:szCs w:val="24"/>
        </w:rPr>
        <w:t xml:space="preserve">принцип реализма, </w:t>
      </w:r>
      <w:r w:rsidRPr="000D0374">
        <w:rPr>
          <w:color w:val="000000"/>
          <w:sz w:val="24"/>
          <w:szCs w:val="24"/>
        </w:rPr>
        <w:t xml:space="preserve">который в </w:t>
      </w:r>
      <w:r w:rsidRPr="000D0374">
        <w:rPr>
          <w:sz w:val="24"/>
          <w:szCs w:val="24"/>
        </w:rPr>
        <w:t xml:space="preserve"> </w:t>
      </w:r>
      <w:r w:rsidRPr="000D0374">
        <w:rPr>
          <w:color w:val="000000"/>
          <w:sz w:val="24"/>
          <w:szCs w:val="24"/>
        </w:rPr>
        <w:t xml:space="preserve">обыденном сознании ассоциируется с так называемым </w:t>
      </w:r>
      <w:r w:rsidRPr="000D0374">
        <w:rPr>
          <w:i/>
          <w:iCs/>
          <w:color w:val="000000"/>
          <w:sz w:val="24"/>
          <w:szCs w:val="24"/>
        </w:rPr>
        <w:t xml:space="preserve">здравым смыслом. </w:t>
      </w:r>
      <w:r w:rsidRPr="000D0374">
        <w:rPr>
          <w:color w:val="000000"/>
          <w:sz w:val="24"/>
          <w:szCs w:val="24"/>
        </w:rPr>
        <w:t xml:space="preserve">Хотя понятие здравого смысла не является точно определенным и меняется со временем, тем не </w:t>
      </w:r>
      <w:proofErr w:type="gramStart"/>
      <w:r w:rsidRPr="000D0374">
        <w:rPr>
          <w:color w:val="000000"/>
          <w:sz w:val="24"/>
          <w:szCs w:val="24"/>
        </w:rPr>
        <w:t>менее</w:t>
      </w:r>
      <w:proofErr w:type="gramEnd"/>
      <w:r w:rsidRPr="000D0374">
        <w:rPr>
          <w:color w:val="000000"/>
          <w:sz w:val="24"/>
          <w:szCs w:val="24"/>
        </w:rPr>
        <w:t xml:space="preserve"> в его основе лежит представление об объективном реальном существовании окружающего мира, отвергающее наличие каких-либо </w:t>
      </w:r>
      <w:proofErr w:type="spellStart"/>
      <w:r w:rsidRPr="000D0374">
        <w:rPr>
          <w:color w:val="000000"/>
          <w:sz w:val="24"/>
          <w:szCs w:val="24"/>
        </w:rPr>
        <w:t>сверхъественных</w:t>
      </w:r>
      <w:proofErr w:type="spellEnd"/>
      <w:r w:rsidRPr="000D0374">
        <w:rPr>
          <w:color w:val="000000"/>
          <w:sz w:val="24"/>
          <w:szCs w:val="24"/>
        </w:rPr>
        <w:t xml:space="preserve"> сил. Поскольку рассуждения в рамках здравого смысла ставят своей целью достижение объективной истины, постольку они опираются </w:t>
      </w:r>
      <w:proofErr w:type="gramStart"/>
      <w:r w:rsidRPr="000D0374">
        <w:rPr>
          <w:color w:val="000000"/>
          <w:sz w:val="24"/>
          <w:szCs w:val="24"/>
        </w:rPr>
        <w:t>на те</w:t>
      </w:r>
      <w:proofErr w:type="gramEnd"/>
      <w:r w:rsidRPr="000D0374">
        <w:rPr>
          <w:color w:val="000000"/>
          <w:sz w:val="24"/>
          <w:szCs w:val="24"/>
        </w:rPr>
        <w:t xml:space="preserve"> же законы традиционной логики, которые обеспечивают последовательный, непротиворечивый характер мышления. Правда, эти законы не всегда ясно сознаются и не всегда точно формулируются, и иногда именно это обстоятельство служит источником логических ошибок.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i/>
          <w:iCs/>
          <w:color w:val="000000"/>
          <w:sz w:val="24"/>
          <w:szCs w:val="24"/>
        </w:rPr>
        <w:t xml:space="preserve">Преемственность </w:t>
      </w:r>
      <w:r w:rsidRPr="000D0374">
        <w:rPr>
          <w:color w:val="000000"/>
          <w:sz w:val="24"/>
          <w:szCs w:val="24"/>
        </w:rPr>
        <w:t xml:space="preserve">между обыденным знанием и наукой, здравым смыслом и критическим рациональным мышлением состоит в том, что научное мышление возникает на основе предположений здравого смысла, которые в дальнейшем подвергаются уточнению, исправлению или замене другими положениями. Так, например, обыденные представления о плоской земной поверхности, о движении Солнца вокруг Земли, вошедшие даже в </w:t>
      </w:r>
      <w:proofErr w:type="spellStart"/>
      <w:r w:rsidRPr="000D0374">
        <w:rPr>
          <w:color w:val="000000"/>
          <w:sz w:val="24"/>
          <w:szCs w:val="24"/>
        </w:rPr>
        <w:t>птолемеевскую</w:t>
      </w:r>
      <w:proofErr w:type="spellEnd"/>
      <w:r w:rsidRPr="000D0374">
        <w:rPr>
          <w:color w:val="000000"/>
          <w:sz w:val="24"/>
          <w:szCs w:val="24"/>
        </w:rPr>
        <w:t xml:space="preserve"> систему мира, и многие другие были подвергнуты критике и заменены научными положениями. В свою очередь, здравый смысл также не остается неизменным, ибо со временем включает в свой состав прочно утвердившиеся в науке истины.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По-видимому, именно эта связь и преемственность между наукой и обыденным познанием служит иногда основанием для крайних заявлений, когда научное знание рассматривается только  как усовершенствованное обыденное знание. Такого мнения придерживался, например, известный английский биолог-эволюционист Томас Гексли. </w:t>
      </w:r>
      <w:r w:rsidR="00B877C9" w:rsidRPr="000D0374">
        <w:rPr>
          <w:i/>
          <w:iCs/>
          <w:color w:val="000000"/>
          <w:sz w:val="24"/>
          <w:szCs w:val="24"/>
        </w:rPr>
        <w:t>«</w:t>
      </w:r>
      <w:r w:rsidRPr="000D0374">
        <w:rPr>
          <w:i/>
          <w:iCs/>
          <w:color w:val="000000"/>
          <w:sz w:val="24"/>
          <w:szCs w:val="24"/>
        </w:rPr>
        <w:t>Я верю,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писал он,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</w:t>
      </w:r>
      <w:r w:rsidRPr="000D0374">
        <w:rPr>
          <w:i/>
          <w:iCs/>
          <w:color w:val="000000"/>
          <w:sz w:val="24"/>
          <w:szCs w:val="24"/>
        </w:rPr>
        <w:t xml:space="preserve">что наука есть </w:t>
      </w:r>
      <w:proofErr w:type="gramStart"/>
      <w:r w:rsidRPr="000D0374">
        <w:rPr>
          <w:i/>
          <w:iCs/>
          <w:color w:val="000000"/>
          <w:sz w:val="24"/>
          <w:szCs w:val="24"/>
        </w:rPr>
        <w:t>ни что иное, как</w:t>
      </w:r>
      <w:proofErr w:type="gramEnd"/>
      <w:r w:rsidRPr="000D0374">
        <w:rPr>
          <w:i/>
          <w:iCs/>
          <w:color w:val="000000"/>
          <w:sz w:val="24"/>
          <w:szCs w:val="24"/>
        </w:rPr>
        <w:t xml:space="preserve"> тренированный и организованный </w:t>
      </w:r>
      <w:r w:rsidRPr="000D0374">
        <w:rPr>
          <w:i/>
          <w:iCs/>
          <w:color w:val="000000"/>
          <w:sz w:val="24"/>
          <w:szCs w:val="24"/>
        </w:rPr>
        <w:lastRenderedPageBreak/>
        <w:t>здравый смысл. Она отличается от последнего точно так оке, как</w:t>
      </w:r>
      <w:proofErr w:type="gramStart"/>
      <w:r w:rsidRPr="000D0374">
        <w:rPr>
          <w:i/>
          <w:iCs/>
          <w:color w:val="000000"/>
          <w:sz w:val="24"/>
          <w:szCs w:val="24"/>
        </w:rPr>
        <w:t xml:space="preserve"> </w:t>
      </w:r>
      <w:r w:rsidRPr="000D0374">
        <w:rPr>
          <w:color w:val="000000"/>
          <w:sz w:val="24"/>
          <w:szCs w:val="24"/>
        </w:rPr>
        <w:t>,</w:t>
      </w:r>
      <w:proofErr w:type="gramEnd"/>
      <w:r w:rsidRPr="000D0374">
        <w:rPr>
          <w:color w:val="000000"/>
          <w:sz w:val="24"/>
          <w:szCs w:val="24"/>
        </w:rPr>
        <w:t xml:space="preserve"> </w:t>
      </w:r>
      <w:r w:rsidRPr="000D0374">
        <w:rPr>
          <w:i/>
          <w:iCs/>
          <w:color w:val="000000"/>
          <w:sz w:val="24"/>
          <w:szCs w:val="24"/>
        </w:rPr>
        <w:t>ветеран может отличаться от необученного рекрута</w:t>
      </w:r>
      <w:r w:rsidR="00B877C9" w:rsidRPr="000D0374">
        <w:rPr>
          <w:i/>
          <w:iCs/>
          <w:color w:val="000000"/>
          <w:sz w:val="24"/>
          <w:szCs w:val="24"/>
        </w:rPr>
        <w:t>»</w:t>
      </w:r>
      <w:r w:rsidRPr="000D0374">
        <w:rPr>
          <w:i/>
          <w:iCs/>
          <w:color w:val="000000"/>
          <w:sz w:val="24"/>
          <w:szCs w:val="24"/>
        </w:rPr>
        <w:t xml:space="preserve">. </w:t>
      </w:r>
      <w:r w:rsidRPr="000D0374">
        <w:rPr>
          <w:color w:val="000000"/>
          <w:sz w:val="24"/>
          <w:szCs w:val="24"/>
        </w:rPr>
        <w:t xml:space="preserve">Нетрудно, </w:t>
      </w:r>
      <w:proofErr w:type="gramStart"/>
      <w:r w:rsidRPr="000D0374">
        <w:rPr>
          <w:color w:val="000000"/>
          <w:sz w:val="24"/>
          <w:szCs w:val="24"/>
        </w:rPr>
        <w:t>однако</w:t>
      </w:r>
      <w:proofErr w:type="gramEnd"/>
      <w:r w:rsidRPr="000D0374">
        <w:rPr>
          <w:color w:val="000000"/>
          <w:sz w:val="24"/>
          <w:szCs w:val="24"/>
        </w:rPr>
        <w:t xml:space="preserve"> понять, что наука не является простым продолжением и организацией знаний, основанных на здравом смысле. Скорей познание, основанное на здравом смысле, может служить исходным пунктом, началом для возникновения качественно отличного научного познания. В этом отношении заслуживает внимания точка зрения известного британского философа Карла Поппера, который подчеркивал, что </w:t>
      </w:r>
      <w:r w:rsidR="00B877C9" w:rsidRPr="000D0374">
        <w:rPr>
          <w:i/>
          <w:iCs/>
          <w:color w:val="000000"/>
          <w:sz w:val="24"/>
          <w:szCs w:val="24"/>
        </w:rPr>
        <w:t>«</w:t>
      </w:r>
      <w:r w:rsidRPr="000D0374">
        <w:rPr>
          <w:i/>
          <w:iCs/>
          <w:color w:val="000000"/>
          <w:sz w:val="24"/>
          <w:szCs w:val="24"/>
        </w:rPr>
        <w:t xml:space="preserve">наука, философия, рациональное мышление 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</w:t>
      </w:r>
      <w:r w:rsidRPr="000D0374">
        <w:rPr>
          <w:i/>
          <w:iCs/>
          <w:color w:val="000000"/>
          <w:sz w:val="24"/>
          <w:szCs w:val="24"/>
        </w:rPr>
        <w:t>все начинают  со здравого смысла</w:t>
      </w:r>
      <w:r w:rsidR="00B877C9" w:rsidRPr="000D0374">
        <w:rPr>
          <w:i/>
          <w:iCs/>
          <w:color w:val="000000"/>
          <w:sz w:val="24"/>
          <w:szCs w:val="24"/>
        </w:rPr>
        <w:t>»</w:t>
      </w:r>
      <w:r w:rsidRPr="000D0374">
        <w:rPr>
          <w:i/>
          <w:iCs/>
          <w:color w:val="000000"/>
          <w:sz w:val="24"/>
          <w:szCs w:val="24"/>
        </w:rPr>
        <w:t xml:space="preserve">. </w:t>
      </w:r>
      <w:r w:rsidRPr="000D0374">
        <w:rPr>
          <w:color w:val="000000"/>
          <w:sz w:val="24"/>
          <w:szCs w:val="24"/>
        </w:rPr>
        <w:t>Несмотря на то, что предположения здравого смысла часто являются неточными и ненадежными, все же наука начинает именно с них, так как никаким другим материалом она не располагает. Попытки многих философов, в частности Рене Декарта, построить научное знание на таких положениях, которые с самого начала нам представляются совершенно бесспорными и очевидными, являются, во-первых, явно недостижимыми, во-вторых, ориентируются на субъективные критерии. Ведь то, что одному кажется очевидным, другому представляется неочевидным и спорным.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Наука, хотя и начинает с анализа предположений здравого смысла, не отличающихся особой обоснованностью и надежностью, в процессе своего развития подвергает их рациональной критике, используя для этого специфические эмпирические и теоретические методы исследования, и тем самым достигает прогресса в понимании и объяснении изучаемых явлений. Поэтому можно вполне согласиться с К. Поппером, что </w:t>
      </w:r>
      <w:r w:rsidR="00B877C9" w:rsidRPr="000D0374">
        <w:rPr>
          <w:i/>
          <w:iCs/>
          <w:color w:val="000000"/>
          <w:sz w:val="24"/>
          <w:szCs w:val="24"/>
        </w:rPr>
        <w:t>«</w:t>
      </w:r>
      <w:r w:rsidRPr="000D0374">
        <w:rPr>
          <w:i/>
          <w:iCs/>
          <w:color w:val="000000"/>
          <w:sz w:val="24"/>
          <w:szCs w:val="24"/>
        </w:rPr>
        <w:t>фундаментальная проблема теории познания состоит в разъяснении и исследовании этого процесса, благодаря которому... наши теории могут расти и прогрессировать</w:t>
      </w:r>
      <w:r w:rsidR="00B877C9" w:rsidRPr="000D0374">
        <w:rPr>
          <w:i/>
          <w:iCs/>
          <w:color w:val="000000"/>
          <w:sz w:val="24"/>
          <w:szCs w:val="24"/>
        </w:rPr>
        <w:t>»</w:t>
      </w:r>
      <w:r w:rsidRPr="000D0374">
        <w:rPr>
          <w:i/>
          <w:iCs/>
          <w:color w:val="000000"/>
          <w:sz w:val="24"/>
          <w:szCs w:val="24"/>
        </w:rPr>
        <w:t xml:space="preserve">. </w:t>
      </w:r>
      <w:r w:rsidRPr="000D0374">
        <w:rPr>
          <w:color w:val="000000"/>
          <w:sz w:val="24"/>
          <w:szCs w:val="24"/>
        </w:rPr>
        <w:t xml:space="preserve">Такой подход в целом дает верное представление о соотношении между обыденным и научным познанием, хотя слишком подчеркивает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>гипотетический характер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 xml:space="preserve"> последнего.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>Поскольку наука вообще и научное исследование в частности представл</w:t>
      </w:r>
      <w:r w:rsidR="00B877C9" w:rsidRPr="000D0374">
        <w:rPr>
          <w:color w:val="000000"/>
          <w:sz w:val="24"/>
          <w:szCs w:val="24"/>
        </w:rPr>
        <w:t>я</w:t>
      </w:r>
      <w:r w:rsidRPr="000D0374">
        <w:rPr>
          <w:color w:val="000000"/>
          <w:sz w:val="24"/>
          <w:szCs w:val="24"/>
        </w:rPr>
        <w:t xml:space="preserve">ют собой особую целенаправленную деятельность по производству новых, надежно обоснованных знаний, то они должны располагать своими специфическими методами, средствами и критериями познания. Именно эти особенности отличают </w:t>
      </w:r>
      <w:proofErr w:type="gramStart"/>
      <w:r w:rsidRPr="000D0374">
        <w:rPr>
          <w:color w:val="000000"/>
          <w:sz w:val="24"/>
          <w:szCs w:val="24"/>
        </w:rPr>
        <w:t>науку</w:t>
      </w:r>
      <w:proofErr w:type="gramEnd"/>
      <w:r w:rsidRPr="000D0374">
        <w:rPr>
          <w:color w:val="000000"/>
          <w:sz w:val="24"/>
          <w:szCs w:val="24"/>
        </w:rPr>
        <w:t xml:space="preserve"> как от повседневного, так и </w:t>
      </w:r>
      <w:proofErr w:type="spellStart"/>
      <w:r w:rsidRPr="000D0374">
        <w:rPr>
          <w:color w:val="000000"/>
          <w:sz w:val="24"/>
          <w:szCs w:val="24"/>
        </w:rPr>
        <w:t>вненаучных</w:t>
      </w:r>
      <w:proofErr w:type="spellEnd"/>
      <w:r w:rsidRPr="000D0374">
        <w:rPr>
          <w:color w:val="000000"/>
          <w:sz w:val="24"/>
          <w:szCs w:val="24"/>
        </w:rPr>
        <w:t xml:space="preserve"> форм познания.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b/>
          <w:i/>
          <w:sz w:val="24"/>
          <w:szCs w:val="24"/>
        </w:rPr>
        <w:t xml:space="preserve">Метод познания </w:t>
      </w:r>
      <w:r w:rsidRPr="000D0374">
        <w:rPr>
          <w:sz w:val="24"/>
          <w:szCs w:val="24"/>
        </w:rPr>
        <w:t>можно определить как некоторую специфическую процедуру, состоящую из последовательности опреде</w:t>
      </w:r>
      <w:r w:rsidRPr="000D0374">
        <w:rPr>
          <w:color w:val="000000"/>
          <w:sz w:val="24"/>
          <w:szCs w:val="24"/>
        </w:rPr>
        <w:t xml:space="preserve">ленных действий или операций, применение которых приводит либо к достижению поставленной цели,  либо приближает к ней. В первом случае говорят о существовании определенного фиксированного порядка действий или операций для решения задач практического или теоретического характера. Такое представление о методе возникло в рамках практической деятельности, где под ним подразумевают определенную последовательность действий для производства тех или иных вещей. В современной науке подобные методы характеризуют как </w:t>
      </w:r>
      <w:r w:rsidRPr="000D0374">
        <w:rPr>
          <w:i/>
          <w:iCs/>
          <w:color w:val="000000"/>
          <w:sz w:val="24"/>
          <w:szCs w:val="24"/>
        </w:rPr>
        <w:t xml:space="preserve">алгоритмы,  </w:t>
      </w:r>
      <w:r w:rsidRPr="000D0374">
        <w:rPr>
          <w:color w:val="000000"/>
          <w:sz w:val="24"/>
          <w:szCs w:val="24"/>
        </w:rPr>
        <w:t xml:space="preserve">так как они допускают однозначное решение  задач массового характера. Чаще всего с алгоритмами мы встречаемся в математике, где для решения многих задач, начиная от четырех действий элементарной арифметики и кончая операциями высшей математики, существует свой набор правил, которые надо последовательно выполнить, чтобы прийти к искомому результату. Но из математики известно, что не все ее задачи и проблемы допускают алгоритмическое решение. Например, как показал К. Гедель, даже не все содержательно доказанные теоремы элементарной арифметики могут быть получены чисто формальным путем из аксиом, проще говоря,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алгоритмически. Тем более это относится к сложным проблемам естественных, технических, социально-экономических и гуманитарных наук, которые развиваются в постоянном контакте с наблюдениями, экспериментом, производственной и общественной практикой.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>Однако и в этих науках существуют не только эмпирические, но и теоретические методы, так что исследование в них не ведется вслепую или с помощью непрерывной цепи проб и ошибок, как заявляет, например, К. Поппер. Он даже придает такой цепи статус универсального метода, которым пользуются как живые организмы в ходе приспособления к окружающей среде, так и люди в процессе познания.</w:t>
      </w:r>
    </w:p>
    <w:p w:rsidR="003F4706" w:rsidRPr="000D0374" w:rsidRDefault="00B877C9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i/>
          <w:iCs/>
          <w:color w:val="000000"/>
          <w:sz w:val="24"/>
          <w:szCs w:val="24"/>
        </w:rPr>
        <w:lastRenderedPageBreak/>
        <w:t>«</w:t>
      </w:r>
      <w:r w:rsidR="003F4706" w:rsidRPr="000D0374">
        <w:rPr>
          <w:i/>
          <w:iCs/>
          <w:color w:val="000000"/>
          <w:sz w:val="24"/>
          <w:szCs w:val="24"/>
        </w:rPr>
        <w:t xml:space="preserve">От амебы </w:t>
      </w:r>
      <w:r w:rsidRPr="000D0374">
        <w:rPr>
          <w:i/>
          <w:iCs/>
          <w:color w:val="000000"/>
          <w:sz w:val="24"/>
          <w:szCs w:val="24"/>
        </w:rPr>
        <w:t>-</w:t>
      </w:r>
      <w:r w:rsidR="003F4706" w:rsidRPr="000D0374">
        <w:rPr>
          <w:i/>
          <w:iCs/>
          <w:color w:val="000000"/>
          <w:sz w:val="24"/>
          <w:szCs w:val="24"/>
        </w:rPr>
        <w:t xml:space="preserve"> до Эйнштейна, </w:t>
      </w:r>
      <w:r w:rsidRPr="000D0374">
        <w:rPr>
          <w:i/>
          <w:iCs/>
          <w:color w:val="000000"/>
          <w:sz w:val="24"/>
          <w:szCs w:val="24"/>
        </w:rPr>
        <w:t>-</w:t>
      </w:r>
      <w:r w:rsidR="003F4706" w:rsidRPr="000D0374">
        <w:rPr>
          <w:i/>
          <w:iCs/>
          <w:color w:val="000000"/>
          <w:sz w:val="24"/>
          <w:szCs w:val="24"/>
        </w:rPr>
        <w:t xml:space="preserve"> </w:t>
      </w:r>
      <w:r w:rsidR="003F4706" w:rsidRPr="000D0374">
        <w:rPr>
          <w:color w:val="000000"/>
          <w:sz w:val="24"/>
          <w:szCs w:val="24"/>
        </w:rPr>
        <w:t xml:space="preserve">писал К. Поппер, </w:t>
      </w:r>
      <w:r w:rsidRPr="000D0374">
        <w:rPr>
          <w:color w:val="000000"/>
          <w:sz w:val="24"/>
          <w:szCs w:val="24"/>
        </w:rPr>
        <w:t>-</w:t>
      </w:r>
      <w:r w:rsidR="003F4706" w:rsidRPr="000D0374">
        <w:rPr>
          <w:color w:val="000000"/>
          <w:sz w:val="24"/>
          <w:szCs w:val="24"/>
        </w:rPr>
        <w:t xml:space="preserve"> </w:t>
      </w:r>
      <w:r w:rsidR="003F4706" w:rsidRPr="000D0374">
        <w:rPr>
          <w:i/>
          <w:iCs/>
          <w:color w:val="000000"/>
          <w:sz w:val="24"/>
          <w:szCs w:val="24"/>
        </w:rPr>
        <w:t>рост знания происходит единообразным путем проб и ошибок</w:t>
      </w:r>
      <w:r w:rsidRPr="000D0374">
        <w:rPr>
          <w:i/>
          <w:iCs/>
          <w:color w:val="000000"/>
          <w:sz w:val="24"/>
          <w:szCs w:val="24"/>
        </w:rPr>
        <w:t>»</w:t>
      </w:r>
      <w:r w:rsidR="003F4706" w:rsidRPr="000D0374">
        <w:rPr>
          <w:i/>
          <w:iCs/>
          <w:color w:val="000000"/>
          <w:sz w:val="24"/>
          <w:szCs w:val="24"/>
        </w:rPr>
        <w:t xml:space="preserve">. </w:t>
      </w:r>
      <w:r w:rsidR="003F4706" w:rsidRPr="000D0374">
        <w:rPr>
          <w:color w:val="000000"/>
          <w:sz w:val="24"/>
          <w:szCs w:val="24"/>
        </w:rPr>
        <w:t>Поппер, безусловно, справедливо критиковал приверженцев логики открытия, таких, как Ф. Бэкон и его последователи, которые считали возможным создать безошибочный метод поиска новых истин в науке. Но сам он также слишком упрощенно представлял процесс научного поиска, обращая скорее внимание на внешние аналогии, чем существе</w:t>
      </w:r>
      <w:r w:rsidRPr="000D0374">
        <w:rPr>
          <w:color w:val="000000"/>
          <w:sz w:val="24"/>
          <w:szCs w:val="24"/>
        </w:rPr>
        <w:t>нные отличия между приспо</w:t>
      </w:r>
      <w:r w:rsidR="003F4706" w:rsidRPr="000D0374">
        <w:rPr>
          <w:color w:val="000000"/>
          <w:sz w:val="24"/>
          <w:szCs w:val="24"/>
        </w:rPr>
        <w:t xml:space="preserve">собительными реакциями амебы и сознательными усилиями ученого. Впрочем, в другой своей книге, разбирая этот пример, </w:t>
      </w:r>
      <w:proofErr w:type="gramStart"/>
      <w:r w:rsidR="003F4706" w:rsidRPr="000D0374">
        <w:rPr>
          <w:color w:val="000000"/>
          <w:sz w:val="24"/>
          <w:szCs w:val="24"/>
        </w:rPr>
        <w:t>он</w:t>
      </w:r>
      <w:proofErr w:type="gramEnd"/>
      <w:r w:rsidR="003F4706" w:rsidRPr="000D0374">
        <w:rPr>
          <w:color w:val="000000"/>
          <w:sz w:val="24"/>
          <w:szCs w:val="24"/>
        </w:rPr>
        <w:t xml:space="preserve"> верно подчеркивает, что </w:t>
      </w:r>
      <w:r w:rsidRPr="000D0374">
        <w:rPr>
          <w:i/>
          <w:iCs/>
          <w:color w:val="000000"/>
          <w:sz w:val="24"/>
          <w:szCs w:val="24"/>
        </w:rPr>
        <w:t>«</w:t>
      </w:r>
      <w:r w:rsidR="003F4706" w:rsidRPr="000D0374">
        <w:rPr>
          <w:i/>
          <w:iCs/>
          <w:color w:val="000000"/>
          <w:sz w:val="24"/>
          <w:szCs w:val="24"/>
        </w:rPr>
        <w:t>Эйнштейн сознательно стремится к элиминации ошибок</w:t>
      </w:r>
      <w:r w:rsidRPr="000D0374">
        <w:rPr>
          <w:i/>
          <w:iCs/>
          <w:color w:val="000000"/>
          <w:sz w:val="24"/>
          <w:szCs w:val="24"/>
        </w:rPr>
        <w:t>»</w:t>
      </w:r>
      <w:r w:rsidR="003F4706" w:rsidRPr="000D0374">
        <w:rPr>
          <w:i/>
          <w:iCs/>
          <w:color w:val="000000"/>
          <w:sz w:val="24"/>
          <w:szCs w:val="24"/>
        </w:rPr>
        <w:t xml:space="preserve">. </w:t>
      </w:r>
      <w:r w:rsidR="003F4706" w:rsidRPr="000D0374">
        <w:rPr>
          <w:color w:val="000000"/>
          <w:sz w:val="24"/>
          <w:szCs w:val="24"/>
        </w:rPr>
        <w:t xml:space="preserve">Но именно такой сознательный подход принципиально отличается от бессознательных, инстинктивных попыток приспособления к </w:t>
      </w:r>
      <w:r w:rsidRPr="000D0374">
        <w:rPr>
          <w:color w:val="000000"/>
          <w:sz w:val="24"/>
          <w:szCs w:val="24"/>
        </w:rPr>
        <w:t>среде, присущих животным, в осо</w:t>
      </w:r>
      <w:r w:rsidR="003F4706" w:rsidRPr="000D0374">
        <w:rPr>
          <w:color w:val="000000"/>
          <w:sz w:val="24"/>
          <w:szCs w:val="24"/>
        </w:rPr>
        <w:t xml:space="preserve">бенности таким низшим, как </w:t>
      </w:r>
      <w:r w:rsidRPr="000D0374">
        <w:rPr>
          <w:color w:val="000000"/>
          <w:sz w:val="24"/>
          <w:szCs w:val="24"/>
        </w:rPr>
        <w:t>амебы. Более того, такое принци</w:t>
      </w:r>
      <w:r w:rsidR="003F4706" w:rsidRPr="000D0374">
        <w:rPr>
          <w:color w:val="000000"/>
          <w:sz w:val="24"/>
          <w:szCs w:val="24"/>
        </w:rPr>
        <w:t xml:space="preserve">пиальное отличие человека от других живых существ позволило ему, по признанию самого Поппера, создать новый </w:t>
      </w:r>
      <w:r w:rsidR="003F4706" w:rsidRPr="000D0374">
        <w:rPr>
          <w:i/>
          <w:iCs/>
          <w:color w:val="000000"/>
          <w:sz w:val="24"/>
          <w:szCs w:val="24"/>
        </w:rPr>
        <w:t xml:space="preserve">третий мир, </w:t>
      </w:r>
      <w:r w:rsidR="003F4706" w:rsidRPr="000D0374">
        <w:rPr>
          <w:color w:val="000000"/>
          <w:sz w:val="24"/>
          <w:szCs w:val="24"/>
        </w:rPr>
        <w:t xml:space="preserve">куда он относит мифы, идеи, научные теории и т. п., т.е. мир человеческого познания, рассматриваемый в объективном, </w:t>
      </w:r>
      <w:proofErr w:type="spellStart"/>
      <w:r w:rsidR="003F4706" w:rsidRPr="000D0374">
        <w:rPr>
          <w:color w:val="000000"/>
          <w:sz w:val="24"/>
          <w:szCs w:val="24"/>
        </w:rPr>
        <w:t>безличностном</w:t>
      </w:r>
      <w:proofErr w:type="spellEnd"/>
      <w:r w:rsidR="003F4706" w:rsidRPr="000D0374">
        <w:rPr>
          <w:color w:val="000000"/>
          <w:sz w:val="24"/>
          <w:szCs w:val="24"/>
        </w:rPr>
        <w:t xml:space="preserve"> смысле. </w:t>
      </w:r>
      <w:r w:rsidR="003F4706" w:rsidRPr="000D0374">
        <w:rPr>
          <w:i/>
          <w:iCs/>
          <w:color w:val="000000"/>
          <w:sz w:val="24"/>
          <w:szCs w:val="24"/>
        </w:rPr>
        <w:t xml:space="preserve">Первым миром </w:t>
      </w:r>
      <w:r w:rsidR="003F4706" w:rsidRPr="000D0374">
        <w:rPr>
          <w:color w:val="000000"/>
          <w:sz w:val="24"/>
          <w:szCs w:val="24"/>
        </w:rPr>
        <w:t xml:space="preserve">он считает физический мир, а </w:t>
      </w:r>
      <w:r w:rsidR="003F4706" w:rsidRPr="000D0374">
        <w:rPr>
          <w:i/>
          <w:iCs/>
          <w:color w:val="000000"/>
          <w:sz w:val="24"/>
          <w:szCs w:val="24"/>
        </w:rPr>
        <w:t xml:space="preserve">вторым </w:t>
      </w:r>
      <w:r w:rsidRPr="000D0374">
        <w:rPr>
          <w:color w:val="000000"/>
          <w:sz w:val="24"/>
          <w:szCs w:val="24"/>
        </w:rPr>
        <w:t>-</w:t>
      </w:r>
      <w:r w:rsidR="003F4706" w:rsidRPr="000D0374">
        <w:rPr>
          <w:color w:val="000000"/>
          <w:sz w:val="24"/>
          <w:szCs w:val="24"/>
        </w:rPr>
        <w:t xml:space="preserve"> ментальный мир состояний сознания.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i/>
          <w:iCs/>
          <w:color w:val="000000"/>
          <w:sz w:val="24"/>
          <w:szCs w:val="24"/>
        </w:rPr>
        <w:t xml:space="preserve">Научное исследование </w:t>
      </w:r>
      <w:r w:rsidRPr="000D0374">
        <w:rPr>
          <w:color w:val="000000"/>
          <w:sz w:val="24"/>
          <w:szCs w:val="24"/>
        </w:rPr>
        <w:t>представляет собой наиболее развитую форму рациональной деятельности, которая не может осуществляться по каким-то фиксированным правилам.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>Поиск отличается от такой механической процедуры, как каноны открытия причинных зависимостей Бэкона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Милля тем, что предполагает творчество, связанное с абстрагированием и идеализацией, опирающееся на воображение и интуицию. Именно поэтому такие логические формы, как индукция, аналогия, статистические и другие способы рассуждений, заключения которых имеют лишь вероятностный, или правдоподобный характер, используются в качестве </w:t>
      </w:r>
      <w:r w:rsidRPr="000D0374">
        <w:rPr>
          <w:i/>
          <w:iCs/>
          <w:color w:val="000000"/>
          <w:sz w:val="24"/>
          <w:szCs w:val="24"/>
        </w:rPr>
        <w:t xml:space="preserve">эвристических средств </w:t>
      </w:r>
      <w:r w:rsidRPr="000D0374">
        <w:rPr>
          <w:color w:val="000000"/>
          <w:sz w:val="24"/>
          <w:szCs w:val="24"/>
        </w:rPr>
        <w:t xml:space="preserve">открытия новых истин. Другими словами, они приближают нас к истине, но автоматически не гарантируют ее достижение. Можно поэтому сказать, что большинство исследовательских методов имеют эвристический, а не алгоритмический характер. Пользуясь такими эвристическими методами, можно </w:t>
      </w:r>
      <w:proofErr w:type="gramStart"/>
      <w:r w:rsidRPr="000D0374">
        <w:rPr>
          <w:color w:val="000000"/>
          <w:sz w:val="24"/>
          <w:szCs w:val="24"/>
        </w:rPr>
        <w:t>более систематически</w:t>
      </w:r>
      <w:proofErr w:type="gramEnd"/>
      <w:r w:rsidRPr="000D0374">
        <w:rPr>
          <w:color w:val="000000"/>
          <w:sz w:val="24"/>
          <w:szCs w:val="24"/>
        </w:rPr>
        <w:t>, целенаправленно и организованно вести научный поиск, чем с помощью беспорядочных проб и ошибок.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i/>
          <w:iCs/>
          <w:color w:val="000000"/>
          <w:sz w:val="24"/>
          <w:szCs w:val="24"/>
        </w:rPr>
        <w:t xml:space="preserve">Научное познание </w:t>
      </w:r>
      <w:r w:rsidRPr="000D0374">
        <w:rPr>
          <w:color w:val="000000"/>
          <w:sz w:val="24"/>
          <w:szCs w:val="24"/>
        </w:rPr>
        <w:t xml:space="preserve">отличается от обыденного именно своей </w:t>
      </w:r>
      <w:r w:rsidRPr="000D0374">
        <w:rPr>
          <w:i/>
          <w:iCs/>
          <w:color w:val="000000"/>
          <w:sz w:val="24"/>
          <w:szCs w:val="24"/>
        </w:rPr>
        <w:t xml:space="preserve">системностью </w:t>
      </w:r>
      <w:r w:rsidRPr="000D0374">
        <w:rPr>
          <w:color w:val="000000"/>
          <w:sz w:val="24"/>
          <w:szCs w:val="24"/>
        </w:rPr>
        <w:t xml:space="preserve">и </w:t>
      </w:r>
      <w:proofErr w:type="gramStart"/>
      <w:r w:rsidRPr="000D0374">
        <w:rPr>
          <w:i/>
          <w:iCs/>
          <w:color w:val="000000"/>
          <w:sz w:val="24"/>
          <w:szCs w:val="24"/>
        </w:rPr>
        <w:t>последовательностью</w:t>
      </w:r>
      <w:proofErr w:type="gramEnd"/>
      <w:r w:rsidRPr="000D0374">
        <w:rPr>
          <w:i/>
          <w:iCs/>
          <w:color w:val="000000"/>
          <w:sz w:val="24"/>
          <w:szCs w:val="24"/>
        </w:rPr>
        <w:t xml:space="preserve"> </w:t>
      </w:r>
      <w:r w:rsidRPr="000D0374">
        <w:rPr>
          <w:color w:val="000000"/>
          <w:sz w:val="24"/>
          <w:szCs w:val="24"/>
        </w:rPr>
        <w:t xml:space="preserve">как в процессе поиска новых знаний, так и упорядочения всего найденного, наличного знания. </w:t>
      </w:r>
      <w:proofErr w:type="gramStart"/>
      <w:r w:rsidRPr="000D0374">
        <w:rPr>
          <w:color w:val="000000"/>
          <w:sz w:val="24"/>
          <w:szCs w:val="24"/>
        </w:rPr>
        <w:t xml:space="preserve">Каждый последующий шаг в науке опирается на предыдущий, каждое новое открытие становится научной истиной, когда оно входит в качестве элемента в состав определенной системы, чаще всего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теории как наиболее развитой формы рационального знания.</w:t>
      </w:r>
      <w:proofErr w:type="gramEnd"/>
      <w:r w:rsidRPr="000D0374">
        <w:rPr>
          <w:color w:val="000000"/>
          <w:sz w:val="24"/>
          <w:szCs w:val="24"/>
        </w:rPr>
        <w:t xml:space="preserve"> В отличие от этого, обыденное знание имеет разрозненный, случайный и неорганизованный характер, в котором преобладают несвязанные друг с другом отдельные факты либо их простейшие индуктивные обобщения.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i/>
          <w:iCs/>
          <w:color w:val="000000"/>
          <w:sz w:val="24"/>
          <w:szCs w:val="24"/>
        </w:rPr>
        <w:t xml:space="preserve">Последовательность научного знания </w:t>
      </w:r>
      <w:r w:rsidRPr="000D0374">
        <w:rPr>
          <w:color w:val="000000"/>
          <w:sz w:val="24"/>
          <w:szCs w:val="24"/>
        </w:rPr>
        <w:t>наиболее ярко выражается в его логическом построении, исключении противоречий между отдельными его элементами, а самое главное</w:t>
      </w:r>
      <w:r w:rsidR="00B877C9" w:rsidRPr="000D0374">
        <w:rPr>
          <w:color w:val="000000"/>
          <w:sz w:val="24"/>
          <w:szCs w:val="24"/>
        </w:rPr>
        <w:t xml:space="preserve"> -</w:t>
      </w:r>
      <w:r w:rsidRPr="000D0374">
        <w:rPr>
          <w:color w:val="000000"/>
          <w:sz w:val="24"/>
          <w:szCs w:val="24"/>
        </w:rPr>
        <w:t xml:space="preserve"> в стремлении к минимизации исходных посылок, из которых все последующие знания могут быть выведены в качестве следствий. Эта тенденция к экономии интеллектуальных усилий, более известная под названием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>экономия мышления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 xml:space="preserve">, играет значительную роль в развитии науки  и несправедливо была раскритикована в отечественной философской литературе. </w:t>
      </w:r>
      <w:proofErr w:type="gramStart"/>
      <w:r w:rsidRPr="000D0374">
        <w:rPr>
          <w:color w:val="000000"/>
          <w:sz w:val="24"/>
          <w:szCs w:val="24"/>
        </w:rPr>
        <w:t xml:space="preserve">Наиболее известным средством минимизации исходных посылок является </w:t>
      </w:r>
      <w:r w:rsidRPr="000D0374">
        <w:rPr>
          <w:i/>
          <w:iCs/>
          <w:color w:val="000000"/>
          <w:sz w:val="24"/>
          <w:szCs w:val="24"/>
        </w:rPr>
        <w:t xml:space="preserve">аксиоматический метод, </w:t>
      </w:r>
      <w:r w:rsidRPr="000D0374">
        <w:rPr>
          <w:color w:val="000000"/>
          <w:sz w:val="24"/>
          <w:szCs w:val="24"/>
        </w:rPr>
        <w:t xml:space="preserve">впервые использованный в </w:t>
      </w:r>
      <w:r w:rsidRPr="000D0374">
        <w:rPr>
          <w:color w:val="000000"/>
          <w:sz w:val="24"/>
          <w:szCs w:val="24"/>
          <w:lang w:val="en-US"/>
        </w:rPr>
        <w:t>III</w:t>
      </w:r>
      <w:r w:rsidRPr="000D0374">
        <w:rPr>
          <w:color w:val="000000"/>
          <w:sz w:val="24"/>
          <w:szCs w:val="24"/>
        </w:rPr>
        <w:t xml:space="preserve"> в. до н. э. Евклидом для построения элементарной геометрии, в которой все </w:t>
      </w:r>
      <w:r w:rsidRPr="000D0374">
        <w:rPr>
          <w:i/>
          <w:iCs/>
          <w:color w:val="000000"/>
          <w:sz w:val="24"/>
          <w:szCs w:val="24"/>
        </w:rPr>
        <w:t xml:space="preserve">теоремы </w:t>
      </w:r>
      <w:r w:rsidRPr="000D0374">
        <w:rPr>
          <w:color w:val="000000"/>
          <w:sz w:val="24"/>
          <w:szCs w:val="24"/>
        </w:rPr>
        <w:t xml:space="preserve">доказывались, т.е. логически выводились из небольшого числа </w:t>
      </w:r>
      <w:r w:rsidRPr="000D0374">
        <w:rPr>
          <w:i/>
          <w:iCs/>
          <w:color w:val="000000"/>
          <w:sz w:val="24"/>
          <w:szCs w:val="24"/>
        </w:rPr>
        <w:t>аксиом, утверждений, принимаемых без логических доказательств.</w:t>
      </w:r>
      <w:proofErr w:type="gramEnd"/>
      <w:r w:rsidRPr="000D0374">
        <w:rPr>
          <w:i/>
          <w:iCs/>
          <w:color w:val="000000"/>
          <w:sz w:val="24"/>
          <w:szCs w:val="24"/>
        </w:rPr>
        <w:t xml:space="preserve"> </w:t>
      </w:r>
      <w:r w:rsidRPr="000D0374">
        <w:rPr>
          <w:color w:val="000000"/>
          <w:sz w:val="24"/>
          <w:szCs w:val="24"/>
        </w:rPr>
        <w:t xml:space="preserve">Доказательность, убедительность и изящество аксиоматического метода были настолько привлекательны, что его принципы были использованы не только для построения математических дисциплин или классической механики (в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>Принципах натуральной философии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 xml:space="preserve"> И. Ньютона), но даже в </w:t>
      </w:r>
      <w:r w:rsidRPr="000D0374">
        <w:rPr>
          <w:color w:val="000000"/>
          <w:sz w:val="24"/>
          <w:szCs w:val="24"/>
        </w:rPr>
        <w:lastRenderedPageBreak/>
        <w:t xml:space="preserve">политической экономии (в трудах К. </w:t>
      </w:r>
      <w:proofErr w:type="spellStart"/>
      <w:r w:rsidRPr="000D0374">
        <w:rPr>
          <w:color w:val="000000"/>
          <w:sz w:val="24"/>
          <w:szCs w:val="24"/>
        </w:rPr>
        <w:t>Родбертуса</w:t>
      </w:r>
      <w:proofErr w:type="spellEnd"/>
      <w:r w:rsidRPr="000D0374">
        <w:rPr>
          <w:color w:val="000000"/>
          <w:sz w:val="24"/>
          <w:szCs w:val="24"/>
        </w:rPr>
        <w:t xml:space="preserve">) и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>Этике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 xml:space="preserve"> Б. Спинозы. Однако аксиоматический метод получил наибольшее распространение в так называемых точных науках (астрономия, теоретическая механика, физика), где понятия и утверждения обладают значительной стабильностью. Кроме того, этот метод служит скорее способом построения уже существующего, готового знания, чем поиска нового знания.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>Таким образо</w:t>
      </w:r>
      <w:r w:rsidR="00B877C9" w:rsidRPr="000D0374">
        <w:rPr>
          <w:color w:val="000000"/>
          <w:sz w:val="24"/>
          <w:szCs w:val="24"/>
        </w:rPr>
        <w:t>м, в науке применяются, во-первы</w:t>
      </w:r>
      <w:r w:rsidRPr="000D0374">
        <w:rPr>
          <w:color w:val="000000"/>
          <w:sz w:val="24"/>
          <w:szCs w:val="24"/>
        </w:rPr>
        <w:t xml:space="preserve">х, </w:t>
      </w:r>
      <w:r w:rsidRPr="000D0374">
        <w:rPr>
          <w:i/>
          <w:iCs/>
          <w:color w:val="000000"/>
          <w:sz w:val="24"/>
          <w:szCs w:val="24"/>
        </w:rPr>
        <w:t xml:space="preserve">методы </w:t>
      </w:r>
      <w:r w:rsidRPr="000D0374">
        <w:rPr>
          <w:color w:val="000000"/>
          <w:sz w:val="24"/>
          <w:szCs w:val="24"/>
        </w:rPr>
        <w:t xml:space="preserve"> </w:t>
      </w:r>
      <w:r w:rsidRPr="000D0374">
        <w:rPr>
          <w:i/>
          <w:iCs/>
          <w:color w:val="000000"/>
          <w:sz w:val="24"/>
          <w:szCs w:val="24"/>
        </w:rPr>
        <w:t xml:space="preserve">поиска </w:t>
      </w:r>
      <w:r w:rsidRPr="000D0374">
        <w:rPr>
          <w:color w:val="000000"/>
          <w:sz w:val="24"/>
          <w:szCs w:val="24"/>
        </w:rPr>
        <w:t xml:space="preserve">нового знания, открытия новых истин, которые имеют эвристический характер, и опираются не столько на правила, сколько на интуицию, воображение и творчество. Во-вторых, поскольку научные знания в отличие от </w:t>
      </w:r>
      <w:proofErr w:type="gramStart"/>
      <w:r w:rsidRPr="000D0374">
        <w:rPr>
          <w:color w:val="000000"/>
          <w:sz w:val="24"/>
          <w:szCs w:val="24"/>
        </w:rPr>
        <w:t>обыденных</w:t>
      </w:r>
      <w:proofErr w:type="gramEnd"/>
      <w:r w:rsidRPr="000D0374">
        <w:rPr>
          <w:color w:val="000000"/>
          <w:sz w:val="24"/>
          <w:szCs w:val="24"/>
        </w:rPr>
        <w:t xml:space="preserve"> характеризуются особой  надежностью, убедительностью и последовательностью, то в науке используются специфические </w:t>
      </w:r>
      <w:r w:rsidRPr="000D0374">
        <w:rPr>
          <w:i/>
          <w:iCs/>
          <w:color w:val="000000"/>
          <w:sz w:val="24"/>
          <w:szCs w:val="24"/>
        </w:rPr>
        <w:t xml:space="preserve">методы построения, систематизации </w:t>
      </w:r>
      <w:r w:rsidRPr="000D0374">
        <w:rPr>
          <w:color w:val="000000"/>
          <w:sz w:val="24"/>
          <w:szCs w:val="24"/>
        </w:rPr>
        <w:t xml:space="preserve">и </w:t>
      </w:r>
      <w:r w:rsidRPr="000D0374">
        <w:rPr>
          <w:i/>
          <w:iCs/>
          <w:color w:val="000000"/>
          <w:sz w:val="24"/>
          <w:szCs w:val="24"/>
        </w:rPr>
        <w:t xml:space="preserve">обоснования </w:t>
      </w:r>
      <w:r w:rsidRPr="000D0374">
        <w:rPr>
          <w:color w:val="000000"/>
          <w:sz w:val="24"/>
          <w:szCs w:val="24"/>
        </w:rPr>
        <w:t xml:space="preserve">знания. Кроме упомянутого выше аксиоматического метода, систематизация осуществляется с помощью различных логических средств, например, обобщения фактов с помощью различных форм индукции (полной, математической и проблематической), дедукции одних утверждений из других, когда приходится, скажем, выводить следствия из гипотезы или теоретической системы для их эмпирической проверки и т.п. Пожалуй, наиболее развитой формой систематизации знаний в каждой конкретной области исследования является </w:t>
      </w:r>
      <w:r w:rsidRPr="000D0374">
        <w:rPr>
          <w:i/>
          <w:iCs/>
          <w:color w:val="000000"/>
          <w:sz w:val="24"/>
          <w:szCs w:val="24"/>
        </w:rPr>
        <w:t xml:space="preserve">научная теория, </w:t>
      </w:r>
      <w:r w:rsidRPr="000D0374">
        <w:rPr>
          <w:color w:val="000000"/>
          <w:sz w:val="24"/>
          <w:szCs w:val="24"/>
        </w:rPr>
        <w:t xml:space="preserve">которая дает целостное, системное отображение определенной области действительности. Можно сказать поэтому, что </w:t>
      </w:r>
      <w:r w:rsidRPr="000D0374">
        <w:rPr>
          <w:i/>
          <w:iCs/>
          <w:color w:val="000000"/>
          <w:sz w:val="24"/>
          <w:szCs w:val="24"/>
        </w:rPr>
        <w:t xml:space="preserve">теория </w:t>
      </w:r>
      <w:r w:rsidRPr="000D0374">
        <w:rPr>
          <w:color w:val="000000"/>
          <w:sz w:val="24"/>
          <w:szCs w:val="24"/>
        </w:rPr>
        <w:t>представляет собой концептуальную систему, в которой в форме связей между ее понятиями и утверждениями отображаются свойства и отношения элементов реальных систем.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>Дальнейший процесс сис</w:t>
      </w:r>
      <w:r w:rsidR="00B877C9" w:rsidRPr="000D0374">
        <w:rPr>
          <w:color w:val="000000"/>
          <w:sz w:val="24"/>
          <w:szCs w:val="24"/>
        </w:rPr>
        <w:t>тематизации находит свое продол</w:t>
      </w:r>
      <w:r w:rsidRPr="000D0374">
        <w:rPr>
          <w:color w:val="000000"/>
          <w:sz w:val="24"/>
          <w:szCs w:val="24"/>
        </w:rPr>
        <w:t xml:space="preserve">жение </w:t>
      </w:r>
      <w:proofErr w:type="gramStart"/>
      <w:r w:rsidRPr="000D0374">
        <w:rPr>
          <w:color w:val="000000"/>
          <w:sz w:val="24"/>
          <w:szCs w:val="24"/>
        </w:rPr>
        <w:t>в</w:t>
      </w:r>
      <w:proofErr w:type="gramEnd"/>
      <w:r w:rsidRPr="000D0374">
        <w:rPr>
          <w:color w:val="000000"/>
          <w:sz w:val="24"/>
          <w:szCs w:val="24"/>
        </w:rPr>
        <w:t xml:space="preserve"> </w:t>
      </w:r>
      <w:proofErr w:type="gramStart"/>
      <w:r w:rsidRPr="000D0374">
        <w:rPr>
          <w:color w:val="000000"/>
          <w:sz w:val="24"/>
          <w:szCs w:val="24"/>
        </w:rPr>
        <w:t>объединений</w:t>
      </w:r>
      <w:proofErr w:type="gramEnd"/>
      <w:r w:rsidRPr="000D0374">
        <w:rPr>
          <w:color w:val="000000"/>
          <w:sz w:val="24"/>
          <w:szCs w:val="24"/>
        </w:rPr>
        <w:t xml:space="preserve"> теорий в рамках отдельных научны</w:t>
      </w:r>
      <w:r w:rsidR="00B877C9" w:rsidRPr="000D0374">
        <w:rPr>
          <w:color w:val="000000"/>
          <w:sz w:val="24"/>
          <w:szCs w:val="24"/>
        </w:rPr>
        <w:t>х дис</w:t>
      </w:r>
      <w:r w:rsidRPr="000D0374">
        <w:rPr>
          <w:color w:val="000000"/>
          <w:sz w:val="24"/>
          <w:szCs w:val="24"/>
        </w:rPr>
        <w:t xml:space="preserve">циплин, а последних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в междисциплинарных направлениях исследования. Как известн</w:t>
      </w:r>
      <w:r w:rsidR="00B877C9" w:rsidRPr="000D0374">
        <w:rPr>
          <w:color w:val="000000"/>
          <w:sz w:val="24"/>
          <w:szCs w:val="24"/>
        </w:rPr>
        <w:t>о, из междисциплинарных исследо</w:t>
      </w:r>
      <w:r w:rsidRPr="000D0374">
        <w:rPr>
          <w:color w:val="000000"/>
          <w:sz w:val="24"/>
          <w:szCs w:val="24"/>
        </w:rPr>
        <w:t xml:space="preserve">ваний в последние десятилетия возникли сначала </w:t>
      </w:r>
      <w:r w:rsidRPr="000D0374">
        <w:rPr>
          <w:i/>
          <w:iCs/>
          <w:color w:val="000000"/>
          <w:sz w:val="24"/>
          <w:szCs w:val="24"/>
        </w:rPr>
        <w:t xml:space="preserve">кибернетика, </w:t>
      </w:r>
      <w:r w:rsidRPr="000D0374">
        <w:rPr>
          <w:color w:val="000000"/>
          <w:sz w:val="24"/>
          <w:szCs w:val="24"/>
        </w:rPr>
        <w:t xml:space="preserve">а потом </w:t>
      </w:r>
      <w:r w:rsidRPr="000D0374">
        <w:rPr>
          <w:i/>
          <w:iCs/>
          <w:color w:val="000000"/>
          <w:sz w:val="24"/>
          <w:szCs w:val="24"/>
        </w:rPr>
        <w:t xml:space="preserve">синергетика. </w:t>
      </w:r>
      <w:r w:rsidRPr="000D0374">
        <w:rPr>
          <w:color w:val="000000"/>
          <w:sz w:val="24"/>
          <w:szCs w:val="24"/>
        </w:rPr>
        <w:t>Хотя процессы управления изучались в разных науках и до появления кибернетики, но именно она впервые четко сформулировала их, придала им недостающую общность и разработала единую терминологию и язык, что значительно облегчило общение и взаимопонимание между учеными разных специальностей. Аналогично этому проблемы самоорганизации исследовалис</w:t>
      </w:r>
      <w:r w:rsidR="00B877C9" w:rsidRPr="000D0374">
        <w:rPr>
          <w:color w:val="000000"/>
          <w:sz w:val="24"/>
          <w:szCs w:val="24"/>
        </w:rPr>
        <w:t>ь на конкретном материале биоло</w:t>
      </w:r>
      <w:r w:rsidRPr="000D0374">
        <w:rPr>
          <w:color w:val="000000"/>
          <w:sz w:val="24"/>
          <w:szCs w:val="24"/>
        </w:rPr>
        <w:t xml:space="preserve">гических, экономических и социально-гуманитарных наук, но только синергетика выдвинула новую общую </w:t>
      </w:r>
      <w:r w:rsidR="00B877C9" w:rsidRPr="000D0374">
        <w:rPr>
          <w:i/>
          <w:iCs/>
          <w:color w:val="000000"/>
          <w:sz w:val="24"/>
          <w:szCs w:val="24"/>
        </w:rPr>
        <w:t>концепцию самоор</w:t>
      </w:r>
      <w:r w:rsidRPr="000D0374">
        <w:rPr>
          <w:i/>
          <w:iCs/>
          <w:color w:val="000000"/>
          <w:sz w:val="24"/>
          <w:szCs w:val="24"/>
        </w:rPr>
        <w:t xml:space="preserve">ганизации </w:t>
      </w:r>
      <w:r w:rsidRPr="000D0374">
        <w:rPr>
          <w:color w:val="000000"/>
          <w:sz w:val="24"/>
          <w:szCs w:val="24"/>
        </w:rPr>
        <w:t xml:space="preserve">и тем самым сформулировала ее общие принципы, которые применимы в разных областях исследования. Ее важная заслуга состоит в том, что она впервые показала, что при наличии определенных предпосылок и условий самоорганизация может начаться уже в простейших неорганических системах, т. е. в самом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>фундаменте здания материи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>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Такая </w:t>
      </w:r>
      <w:r w:rsidRPr="000D0374">
        <w:rPr>
          <w:i/>
          <w:iCs/>
          <w:color w:val="000000"/>
          <w:sz w:val="24"/>
          <w:szCs w:val="24"/>
        </w:rPr>
        <w:t xml:space="preserve">тенденция </w:t>
      </w:r>
      <w:r w:rsidRPr="000D0374">
        <w:rPr>
          <w:color w:val="000000"/>
          <w:sz w:val="24"/>
          <w:szCs w:val="24"/>
        </w:rPr>
        <w:t xml:space="preserve">к </w:t>
      </w:r>
      <w:r w:rsidRPr="000D0374">
        <w:rPr>
          <w:i/>
          <w:iCs/>
          <w:color w:val="000000"/>
          <w:sz w:val="24"/>
          <w:szCs w:val="24"/>
        </w:rPr>
        <w:t xml:space="preserve">интеграции научного знания, </w:t>
      </w:r>
      <w:r w:rsidRPr="000D0374">
        <w:rPr>
          <w:color w:val="000000"/>
          <w:sz w:val="24"/>
          <w:szCs w:val="24"/>
        </w:rPr>
        <w:t xml:space="preserve">значительный импульс которой придало развернувшееся после второй мировой войны системное движение, преодолевает негативные последствия противоположной </w:t>
      </w:r>
      <w:r w:rsidRPr="000D0374">
        <w:rPr>
          <w:i/>
          <w:iCs/>
          <w:color w:val="000000"/>
          <w:sz w:val="24"/>
          <w:szCs w:val="24"/>
        </w:rPr>
        <w:t xml:space="preserve">тенденции к дифференциации знания, </w:t>
      </w:r>
      <w:r w:rsidRPr="000D0374">
        <w:rPr>
          <w:color w:val="000000"/>
          <w:sz w:val="24"/>
          <w:szCs w:val="24"/>
        </w:rPr>
        <w:t>направлений на обособленное изучение отдельных явлений, процессов, частей и областей реального мира. Разумеется, тщательный анализ отдельных свойств и отношений предметов, явлений и процессов действительности играет значительную роль в прогрессе науки, так как позволяет глубже и точнее исследовать их. Те</w:t>
      </w:r>
      <w:r w:rsidR="00B877C9" w:rsidRPr="000D0374">
        <w:rPr>
          <w:color w:val="000000"/>
          <w:sz w:val="24"/>
          <w:szCs w:val="24"/>
        </w:rPr>
        <w:t>м не менее, чтобы отразить единство и целост</w:t>
      </w:r>
      <w:r w:rsidRPr="000D0374">
        <w:rPr>
          <w:color w:val="000000"/>
          <w:sz w:val="24"/>
          <w:szCs w:val="24"/>
        </w:rPr>
        <w:t>ность мира и отдельных его систем, необходимо интегрировать их в рамках соответствующих концептуальных систем.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Системность научного знания непосредственно связана с его </w:t>
      </w:r>
      <w:r w:rsidRPr="000D0374">
        <w:rPr>
          <w:i/>
          <w:iCs/>
          <w:color w:val="000000"/>
          <w:sz w:val="24"/>
          <w:szCs w:val="24"/>
        </w:rPr>
        <w:t xml:space="preserve">обоснованием, </w:t>
      </w:r>
      <w:r w:rsidRPr="000D0374">
        <w:rPr>
          <w:color w:val="000000"/>
          <w:sz w:val="24"/>
          <w:szCs w:val="24"/>
        </w:rPr>
        <w:t>которо</w:t>
      </w:r>
      <w:r w:rsidR="00B877C9" w:rsidRPr="000D0374">
        <w:rPr>
          <w:color w:val="000000"/>
          <w:sz w:val="24"/>
          <w:szCs w:val="24"/>
        </w:rPr>
        <w:t>е осуществляется как на эмпири</w:t>
      </w:r>
      <w:r w:rsidRPr="000D0374">
        <w:rPr>
          <w:color w:val="000000"/>
          <w:sz w:val="24"/>
          <w:szCs w:val="24"/>
        </w:rPr>
        <w:t>ческом, так и теоретическом уровне. На эмпирическом уровне обоснование связано с непосредственной проверкой научных гипотез и теорий данными</w:t>
      </w:r>
      <w:r w:rsidR="00B877C9" w:rsidRPr="000D0374">
        <w:rPr>
          <w:color w:val="000000"/>
          <w:sz w:val="24"/>
          <w:szCs w:val="24"/>
        </w:rPr>
        <w:t xml:space="preserve"> систематических наблюдений, ре</w:t>
      </w:r>
      <w:r w:rsidRPr="000D0374">
        <w:rPr>
          <w:color w:val="000000"/>
          <w:sz w:val="24"/>
          <w:szCs w:val="24"/>
        </w:rPr>
        <w:t>зультатами экспериментов и общественно-производстве</w:t>
      </w:r>
      <w:r w:rsidR="00B877C9" w:rsidRPr="000D0374">
        <w:rPr>
          <w:color w:val="000000"/>
          <w:sz w:val="24"/>
          <w:szCs w:val="24"/>
        </w:rPr>
        <w:t>нной прак</w:t>
      </w:r>
      <w:r w:rsidRPr="000D0374">
        <w:rPr>
          <w:color w:val="000000"/>
          <w:sz w:val="24"/>
          <w:szCs w:val="24"/>
        </w:rPr>
        <w:t>тики. В процессе проверки эмпирическими данными разъясняется, подтверждается или опровергается та или иная гипотеза.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proofErr w:type="gramStart"/>
      <w:r w:rsidRPr="000D0374">
        <w:rPr>
          <w:color w:val="000000"/>
          <w:sz w:val="24"/>
          <w:szCs w:val="24"/>
        </w:rPr>
        <w:t xml:space="preserve">Методы познания могут классифицироваться и по другим основаниям деления, </w:t>
      </w:r>
      <w:r w:rsidRPr="000D0374">
        <w:rPr>
          <w:color w:val="000000"/>
          <w:sz w:val="24"/>
          <w:szCs w:val="24"/>
        </w:rPr>
        <w:lastRenderedPageBreak/>
        <w:t>наприм</w:t>
      </w:r>
      <w:r w:rsidR="00B877C9" w:rsidRPr="000D0374">
        <w:rPr>
          <w:color w:val="000000"/>
          <w:sz w:val="24"/>
          <w:szCs w:val="24"/>
        </w:rPr>
        <w:t>ер, по уровню познания (эмпири</w:t>
      </w:r>
      <w:r w:rsidRPr="000D0374">
        <w:rPr>
          <w:color w:val="000000"/>
          <w:sz w:val="24"/>
          <w:szCs w:val="24"/>
        </w:rPr>
        <w:t>ческие и теоретические), по точности предсказаний (детерминистические и стохастические, или вероятностно-статистические), по функциям, которые они осуществляют в познании (методы систематизации, объяснения и предсказания), по конкретным областям исследования (физические, биологические, социальные) и т. д.</w:t>
      </w:r>
      <w:proofErr w:type="gramEnd"/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Все эти методы анализируются в рамках особой философской дисциплины, которую называют </w:t>
      </w:r>
      <w:r w:rsidRPr="000D0374">
        <w:rPr>
          <w:i/>
          <w:iCs/>
          <w:color w:val="000000"/>
          <w:sz w:val="24"/>
          <w:szCs w:val="24"/>
        </w:rPr>
        <w:t xml:space="preserve">методологией </w:t>
      </w:r>
      <w:r w:rsidRPr="000D0374">
        <w:rPr>
          <w:color w:val="000000"/>
          <w:sz w:val="24"/>
          <w:szCs w:val="24"/>
        </w:rPr>
        <w:t xml:space="preserve">науки. Нередко, однако, она понимается либо слишком широко, либо очень узко. Иногда методология отождествляется с теорией научного познания и даже с философией вообще, так как именно последняя служит мировоззренческой ее основой. При слишком узком взгляде методология рассматривается как теоретическая основа некоторых частных и специальных приемов и средств анализа. Иногда, например, говорят о методологии эксперимента, ценообразования, расчетов на устойчивость и т.п., тогда как правильнее во всех этих и подобных случаях говорить о </w:t>
      </w:r>
      <w:r w:rsidRPr="000D0374">
        <w:rPr>
          <w:i/>
          <w:iCs/>
          <w:color w:val="000000"/>
          <w:sz w:val="24"/>
          <w:szCs w:val="24"/>
        </w:rPr>
        <w:t xml:space="preserve">методике </w:t>
      </w:r>
      <w:r w:rsidRPr="000D0374">
        <w:rPr>
          <w:color w:val="000000"/>
          <w:sz w:val="24"/>
          <w:szCs w:val="24"/>
        </w:rPr>
        <w:t>соответствующих действий.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i/>
          <w:iCs/>
          <w:color w:val="000000"/>
          <w:sz w:val="24"/>
          <w:szCs w:val="24"/>
        </w:rPr>
        <w:t xml:space="preserve">Главная цель методологии науки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изучение тех методов, средств и приемов, с помощ</w:t>
      </w:r>
      <w:r w:rsidR="00B877C9" w:rsidRPr="000D0374">
        <w:rPr>
          <w:color w:val="000000"/>
          <w:sz w:val="24"/>
          <w:szCs w:val="24"/>
        </w:rPr>
        <w:t>ью которых приобретается и обос</w:t>
      </w:r>
      <w:r w:rsidRPr="000D0374">
        <w:rPr>
          <w:color w:val="000000"/>
          <w:sz w:val="24"/>
          <w:szCs w:val="24"/>
        </w:rPr>
        <w:t>новывается новое знание в н</w:t>
      </w:r>
      <w:r w:rsidR="00B877C9" w:rsidRPr="000D0374">
        <w:rPr>
          <w:color w:val="000000"/>
          <w:sz w:val="24"/>
          <w:szCs w:val="24"/>
        </w:rPr>
        <w:t>ауке. Но кроме этой основной за</w:t>
      </w:r>
      <w:r w:rsidRPr="000D0374">
        <w:rPr>
          <w:color w:val="000000"/>
          <w:sz w:val="24"/>
          <w:szCs w:val="24"/>
        </w:rPr>
        <w:t>дачи методология изучает так</w:t>
      </w:r>
      <w:r w:rsidR="00B877C9" w:rsidRPr="000D0374">
        <w:rPr>
          <w:color w:val="000000"/>
          <w:sz w:val="24"/>
          <w:szCs w:val="24"/>
        </w:rPr>
        <w:t>же структуру научного знания во</w:t>
      </w:r>
      <w:r w:rsidRPr="000D0374">
        <w:rPr>
          <w:color w:val="000000"/>
          <w:sz w:val="24"/>
          <w:szCs w:val="24"/>
        </w:rPr>
        <w:t xml:space="preserve">обще, место и роль в нем различных форм познания и методы анализа и построения различных систем научного знания. Отсюда становится ясным, что в методологии науки целесообразно различать динамический и статический аспекты рассмотрения. Если динамический аспект анализирует проблемы генезиса, роста и развития научного знания, то статический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имеет дело с готовым, имеющимся знанием. Соответственно этому в первом случае говорят о методологии научного </w:t>
      </w:r>
      <w:r w:rsidRPr="000D0374">
        <w:rPr>
          <w:i/>
          <w:iCs/>
          <w:color w:val="000000"/>
          <w:sz w:val="24"/>
          <w:szCs w:val="24"/>
        </w:rPr>
        <w:t xml:space="preserve">исследования, </w:t>
      </w:r>
      <w:r w:rsidRPr="000D0374">
        <w:rPr>
          <w:color w:val="000000"/>
          <w:sz w:val="24"/>
          <w:szCs w:val="24"/>
        </w:rPr>
        <w:t xml:space="preserve">ориентированной на поиск нового знания, во втором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о методологии структуры существующего знания. Этот второй аспект методологического анализа смыкается с логикой науки, вследствие чего ее иногда отождествляют с методологией.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Однако </w:t>
      </w:r>
      <w:r w:rsidRPr="000D0374">
        <w:rPr>
          <w:i/>
          <w:iCs/>
          <w:color w:val="000000"/>
          <w:sz w:val="24"/>
          <w:szCs w:val="24"/>
        </w:rPr>
        <w:t xml:space="preserve">логика науки </w:t>
      </w:r>
      <w:r w:rsidRPr="000D0374">
        <w:rPr>
          <w:color w:val="000000"/>
          <w:sz w:val="24"/>
          <w:szCs w:val="24"/>
        </w:rPr>
        <w:t xml:space="preserve">занимается исследованием научного языка с помощью понятий и принципов современной логики вообще и логической семантики в особенности. Еще теснее связана методология с </w:t>
      </w:r>
      <w:r w:rsidRPr="000D0374">
        <w:rPr>
          <w:i/>
          <w:iCs/>
          <w:color w:val="000000"/>
          <w:sz w:val="24"/>
          <w:szCs w:val="24"/>
        </w:rPr>
        <w:t xml:space="preserve">гносеологией, </w:t>
      </w:r>
      <w:r w:rsidRPr="000D0374">
        <w:rPr>
          <w:color w:val="000000"/>
          <w:sz w:val="24"/>
          <w:szCs w:val="24"/>
        </w:rPr>
        <w:t xml:space="preserve">или теорией познания в целом, и научного познания в особенности. Некоторые авторы даже считают ее специальным разделом гносеологии. Конечно, все указанные разграничения имеют лишь относительный характер, ибо такую сложноорганизованную систему, как наука, нельзя понять, не </w:t>
      </w:r>
      <w:proofErr w:type="gramStart"/>
      <w:r w:rsidRPr="000D0374">
        <w:rPr>
          <w:color w:val="000000"/>
          <w:sz w:val="24"/>
          <w:szCs w:val="24"/>
        </w:rPr>
        <w:t>исследовав все ее части во взаимосвязи и взаимодействии друг с</w:t>
      </w:r>
      <w:proofErr w:type="gramEnd"/>
      <w:r w:rsidRPr="000D0374">
        <w:rPr>
          <w:color w:val="000000"/>
          <w:sz w:val="24"/>
          <w:szCs w:val="24"/>
        </w:rPr>
        <w:t xml:space="preserve"> другом.</w:t>
      </w:r>
    </w:p>
    <w:p w:rsidR="003F4706" w:rsidRPr="000D0374" w:rsidRDefault="003F4706" w:rsidP="003F4706">
      <w:pPr>
        <w:pStyle w:val="2"/>
        <w:spacing w:before="0" w:after="0"/>
        <w:ind w:firstLine="709"/>
        <w:rPr>
          <w:rFonts w:ascii="Times New Roman" w:hAnsi="Times New Roman" w:cs="Times New Roman"/>
          <w:sz w:val="24"/>
          <w:szCs w:val="24"/>
        </w:rPr>
      </w:pPr>
      <w:bookmarkStart w:id="2" w:name="_Toc84695615"/>
    </w:p>
    <w:p w:rsidR="003F4706" w:rsidRPr="000D0374" w:rsidRDefault="003F4706" w:rsidP="003F4706">
      <w:pPr>
        <w:pStyle w:val="2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D0374">
        <w:rPr>
          <w:rFonts w:ascii="Times New Roman" w:hAnsi="Times New Roman" w:cs="Times New Roman"/>
          <w:sz w:val="24"/>
          <w:szCs w:val="24"/>
        </w:rPr>
        <w:t>2. Критерии и нормы научного познания</w:t>
      </w:r>
      <w:bookmarkEnd w:id="2"/>
    </w:p>
    <w:p w:rsidR="003F4706" w:rsidRPr="000D0374" w:rsidRDefault="003F4706" w:rsidP="003F4706">
      <w:pPr>
        <w:ind w:firstLine="709"/>
        <w:rPr>
          <w:sz w:val="24"/>
          <w:szCs w:val="24"/>
        </w:rPr>
      </w:pP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Наука руководствуется определенными стандартами или нормами исследования, которые обеспечивают </w:t>
      </w:r>
      <w:proofErr w:type="spellStart"/>
      <w:r w:rsidRPr="000D0374">
        <w:rPr>
          <w:color w:val="000000"/>
          <w:sz w:val="24"/>
          <w:szCs w:val="24"/>
        </w:rPr>
        <w:t>интерсубъективность</w:t>
      </w:r>
      <w:proofErr w:type="spellEnd"/>
      <w:r w:rsidRPr="000D0374">
        <w:rPr>
          <w:color w:val="000000"/>
          <w:sz w:val="24"/>
          <w:szCs w:val="24"/>
        </w:rPr>
        <w:t xml:space="preserve"> полученных при этом результатов. Так, например, результаты наблюдений или экспериментов должны быть воспроизводимыми, т.е. чтобы любой ученый соответствующей области знания мог получить их, а это означает, что результаты не должны зависеть от субъекта, т.е. должны быть </w:t>
      </w:r>
      <w:proofErr w:type="spellStart"/>
      <w:r w:rsidRPr="000D0374">
        <w:rPr>
          <w:color w:val="000000"/>
          <w:sz w:val="24"/>
          <w:szCs w:val="24"/>
        </w:rPr>
        <w:t>интерсубъективными</w:t>
      </w:r>
      <w:proofErr w:type="spellEnd"/>
      <w:r w:rsidRPr="000D0374">
        <w:rPr>
          <w:color w:val="000000"/>
          <w:sz w:val="24"/>
          <w:szCs w:val="24"/>
        </w:rPr>
        <w:t xml:space="preserve">. История науки знает немало случаев добросовестного заблуждения ученых при сообщении своих результатов, не говоря уже о преднамеренной фальсификации. Поэтому в науке устанавливаются определенные критерии и нормы исследования, которыми должен руководствоваться каждый ученый. Эти критерии </w:t>
      </w:r>
      <w:proofErr w:type="gramStart"/>
      <w:r w:rsidRPr="000D0374">
        <w:rPr>
          <w:color w:val="000000"/>
          <w:sz w:val="24"/>
          <w:szCs w:val="24"/>
        </w:rPr>
        <w:t>предназначены</w:t>
      </w:r>
      <w:proofErr w:type="gramEnd"/>
      <w:r w:rsidRPr="000D0374">
        <w:rPr>
          <w:color w:val="000000"/>
          <w:sz w:val="24"/>
          <w:szCs w:val="24"/>
        </w:rPr>
        <w:t xml:space="preserve"> прежде всего для обеспечения объективности результатов исследования, исключающих всякую предвзятость, предубеждение, произвол и логическую противоречивость в выводах ученых. Часто поэтому такое знание характеризуют именно как </w:t>
      </w:r>
      <w:proofErr w:type="spellStart"/>
      <w:r w:rsidRPr="000D0374">
        <w:rPr>
          <w:i/>
          <w:iCs/>
          <w:color w:val="000000"/>
          <w:sz w:val="24"/>
          <w:szCs w:val="24"/>
        </w:rPr>
        <w:t>интерсубъективное</w:t>
      </w:r>
      <w:proofErr w:type="spellEnd"/>
      <w:r w:rsidRPr="000D0374">
        <w:rPr>
          <w:i/>
          <w:iCs/>
          <w:color w:val="000000"/>
          <w:sz w:val="24"/>
          <w:szCs w:val="24"/>
        </w:rPr>
        <w:t xml:space="preserve">, </w:t>
      </w:r>
      <w:r w:rsidRPr="000D0374">
        <w:rPr>
          <w:color w:val="000000"/>
          <w:sz w:val="24"/>
          <w:szCs w:val="24"/>
        </w:rPr>
        <w:t>т. е. максимально независимое от воли, желаний, предпочтений и предубеждений субъекта.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Важнейшим критерием для научного знания служит </w:t>
      </w:r>
      <w:r w:rsidR="00B877C9" w:rsidRPr="000D0374">
        <w:rPr>
          <w:i/>
          <w:iCs/>
          <w:color w:val="000000"/>
          <w:sz w:val="24"/>
          <w:szCs w:val="24"/>
        </w:rPr>
        <w:t>непро</w:t>
      </w:r>
      <w:r w:rsidRPr="000D0374">
        <w:rPr>
          <w:i/>
          <w:iCs/>
          <w:color w:val="000000"/>
          <w:sz w:val="24"/>
          <w:szCs w:val="24"/>
        </w:rPr>
        <w:t xml:space="preserve">тиворечивость, </w:t>
      </w:r>
      <w:r w:rsidRPr="000D0374">
        <w:rPr>
          <w:color w:val="000000"/>
          <w:sz w:val="24"/>
          <w:szCs w:val="24"/>
        </w:rPr>
        <w:t xml:space="preserve">или последовательность мышления, которая обеспечивается соблюдением известных законов </w:t>
      </w:r>
      <w:proofErr w:type="spellStart"/>
      <w:r w:rsidRPr="000D0374">
        <w:rPr>
          <w:color w:val="000000"/>
          <w:sz w:val="24"/>
          <w:szCs w:val="24"/>
        </w:rPr>
        <w:lastRenderedPageBreak/>
        <w:t>аристотелевой</w:t>
      </w:r>
      <w:proofErr w:type="spellEnd"/>
      <w:r w:rsidRPr="000D0374">
        <w:rPr>
          <w:color w:val="000000"/>
          <w:sz w:val="24"/>
          <w:szCs w:val="24"/>
        </w:rPr>
        <w:t xml:space="preserve"> логики и, прежде всего, закона недопущения противоречия. Подчеркнем, что требование соблюдения законов логики одинаково обязательно как для науки, так и здравого смысла. Таким образом; в этом требовании отчетливо видна связь и преемственность между критерием правильности рассуждений науки и здравым смыслом.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Поскольку из противоречащих суждений можно вывести как истинное, так и ложное заключение, то отказ от логического закона </w:t>
      </w:r>
      <w:proofErr w:type="spellStart"/>
      <w:r w:rsidRPr="000D0374">
        <w:rPr>
          <w:color w:val="000000"/>
          <w:sz w:val="24"/>
          <w:szCs w:val="24"/>
        </w:rPr>
        <w:t>непротиворечия</w:t>
      </w:r>
      <w:proofErr w:type="spellEnd"/>
      <w:r w:rsidRPr="000D0374">
        <w:rPr>
          <w:color w:val="000000"/>
          <w:sz w:val="24"/>
          <w:szCs w:val="24"/>
        </w:rPr>
        <w:t xml:space="preserve"> привел бы к явной путанице, неопределенности и непоследовательности в любом рассуждении, касается ли оно реального мира науки или здравого смысла, или даже любого возможного мира. В логике под </w:t>
      </w:r>
      <w:r w:rsidRPr="000D0374">
        <w:rPr>
          <w:i/>
          <w:iCs/>
          <w:color w:val="000000"/>
          <w:sz w:val="24"/>
          <w:szCs w:val="24"/>
        </w:rPr>
        <w:t xml:space="preserve">возможным миром </w:t>
      </w:r>
      <w:r w:rsidRPr="000D0374">
        <w:rPr>
          <w:color w:val="000000"/>
          <w:sz w:val="24"/>
          <w:szCs w:val="24"/>
        </w:rPr>
        <w:t>подразумевают, любой воображаемый или мыслимый мир, который является непротиворечивым. К возможным мирам можно отнести разнообразные придуманные, фантастические миры, которые, однако, должны удовлетворять одному непременному условию: суждения об их элементах не должны противоречить друг другу. Следовательно, законы логики должны выполняться в каждом из возможных миров. Наибольший интерес среди них вызывает, конечно, возможный мир абстрактных математических объектов, свойства и отношения между которыми должны удовлетворять условию непротиворечивости. Именно поэтому важнейшим критерием для чистой, или теоретической, математики служит требование непротиворечивости. Очевидно, что для применения математики к реальному миру необходимо дополнить его специфическими условиями или признаками, которые позволяют интерпретировать абстрактные объекты и отношения между ними посредством конкретных вещей и их взаимосвязей в эмпирическом мире.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i/>
          <w:iCs/>
          <w:color w:val="000000"/>
          <w:sz w:val="24"/>
          <w:szCs w:val="24"/>
        </w:rPr>
        <w:t xml:space="preserve">Критерий непротиворечивости </w:t>
      </w:r>
      <w:r w:rsidRPr="000D0374">
        <w:rPr>
          <w:color w:val="000000"/>
          <w:sz w:val="24"/>
          <w:szCs w:val="24"/>
        </w:rPr>
        <w:t xml:space="preserve">относится не только к абстрактным наукам, как математика и логика, но и к наукам, опирающимся на опыт и факты. Такие науки часто называют </w:t>
      </w:r>
      <w:r w:rsidRPr="000D0374">
        <w:rPr>
          <w:i/>
          <w:iCs/>
          <w:color w:val="000000"/>
          <w:sz w:val="24"/>
          <w:szCs w:val="24"/>
        </w:rPr>
        <w:t xml:space="preserve">эмпирическими, </w:t>
      </w:r>
      <w:r w:rsidRPr="000D0374">
        <w:rPr>
          <w:color w:val="000000"/>
          <w:sz w:val="24"/>
          <w:szCs w:val="24"/>
        </w:rPr>
        <w:t xml:space="preserve">поскольку они развиваются и основываются на наблюдениях, экспериментах и практике, составляющих совместно опыт науки. К ним относится большая часть естественных и технических наук. В отличие от них </w:t>
      </w:r>
      <w:proofErr w:type="gramStart"/>
      <w:r w:rsidRPr="000D0374">
        <w:rPr>
          <w:color w:val="000000"/>
          <w:sz w:val="24"/>
          <w:szCs w:val="24"/>
        </w:rPr>
        <w:t>преобладающая</w:t>
      </w:r>
      <w:proofErr w:type="gramEnd"/>
      <w:r w:rsidRPr="000D0374">
        <w:rPr>
          <w:color w:val="000000"/>
          <w:sz w:val="24"/>
          <w:szCs w:val="24"/>
        </w:rPr>
        <w:t xml:space="preserve"> </w:t>
      </w:r>
      <w:proofErr w:type="spellStart"/>
      <w:r w:rsidRPr="000D0374">
        <w:rPr>
          <w:color w:val="000000"/>
          <w:sz w:val="24"/>
          <w:szCs w:val="24"/>
        </w:rPr>
        <w:t>частъ</w:t>
      </w:r>
      <w:proofErr w:type="spellEnd"/>
      <w:r w:rsidRPr="000D0374">
        <w:rPr>
          <w:color w:val="000000"/>
          <w:sz w:val="24"/>
          <w:szCs w:val="24"/>
        </w:rPr>
        <w:t xml:space="preserve"> экономических, социальных и гуманитарных наук опирается на факты, устанавливаемые в ходе наблюдения и практики, и поэтому их называют </w:t>
      </w:r>
      <w:proofErr w:type="spellStart"/>
      <w:r w:rsidRPr="000D0374">
        <w:rPr>
          <w:i/>
          <w:iCs/>
          <w:color w:val="000000"/>
          <w:sz w:val="24"/>
          <w:szCs w:val="24"/>
        </w:rPr>
        <w:t>фактуальными</w:t>
      </w:r>
      <w:proofErr w:type="spellEnd"/>
      <w:r w:rsidRPr="000D0374">
        <w:rPr>
          <w:i/>
          <w:iCs/>
          <w:color w:val="000000"/>
          <w:sz w:val="24"/>
          <w:szCs w:val="24"/>
        </w:rPr>
        <w:t xml:space="preserve">. </w:t>
      </w:r>
      <w:r w:rsidRPr="000D0374">
        <w:rPr>
          <w:color w:val="000000"/>
          <w:sz w:val="24"/>
          <w:szCs w:val="24"/>
        </w:rPr>
        <w:t xml:space="preserve">Поскольку те и другие науки </w:t>
      </w:r>
      <w:proofErr w:type="gramStart"/>
      <w:r w:rsidRPr="000D0374">
        <w:rPr>
          <w:color w:val="000000"/>
          <w:sz w:val="24"/>
          <w:szCs w:val="24"/>
        </w:rPr>
        <w:t>основываются</w:t>
      </w:r>
      <w:proofErr w:type="gramEnd"/>
      <w:r w:rsidRPr="000D0374">
        <w:rPr>
          <w:color w:val="000000"/>
          <w:sz w:val="24"/>
          <w:szCs w:val="24"/>
        </w:rPr>
        <w:t xml:space="preserve"> в конечном счете, на опыте и практике и тем самым отличаются от абстрактных и формальных наук, то в дальнейшем для простоты изложения мы будем называть их эмпирическими. Это не означает, что в этих науках не используются абстрактные и формальные методы исследования. Точно так же теоретические системы эмпирических наук должны удовлетворять критерию непротиворечивости.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Почему так важен этот критерий для эмпирических и теоретических систем? Из классической логики известно, что два противоречащих друг другу суждения не могут быть одновременно истинными, т. е. их конъюнкция дает ложное высказывание, а из него можно получить как истинное, так и ложное высказывание. Очевидно, что такая ситуация привела бы к разрушению всякого порядка и последовательности в наших рассуждениях. Такую возможность исключает логический закон </w:t>
      </w:r>
      <w:proofErr w:type="spellStart"/>
      <w:r w:rsidRPr="000D0374">
        <w:rPr>
          <w:color w:val="000000"/>
          <w:sz w:val="24"/>
          <w:szCs w:val="24"/>
        </w:rPr>
        <w:t>непротиворечия</w:t>
      </w:r>
      <w:proofErr w:type="spellEnd"/>
      <w:r w:rsidRPr="000D0374">
        <w:rPr>
          <w:color w:val="000000"/>
          <w:sz w:val="24"/>
          <w:szCs w:val="24"/>
        </w:rPr>
        <w:t>, или принцип непротиворечивости.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Допущение противоречивости научных утверждений привело бы к полной бесплодности науки, ибо противоречивая система не дает никакой информации об изучаемом мире. Если непротиворечивая система обеспечивает возможность отделения несовместимых с миром высказываний </w:t>
      </w:r>
      <w:proofErr w:type="gramStart"/>
      <w:r w:rsidRPr="000D0374">
        <w:rPr>
          <w:color w:val="000000"/>
          <w:sz w:val="24"/>
          <w:szCs w:val="24"/>
        </w:rPr>
        <w:t>от</w:t>
      </w:r>
      <w:proofErr w:type="gramEnd"/>
      <w:r w:rsidRPr="000D0374">
        <w:rPr>
          <w:color w:val="000000"/>
          <w:sz w:val="24"/>
          <w:szCs w:val="24"/>
        </w:rPr>
        <w:t xml:space="preserve"> совместимых, то в противоречивой системе такое разделение провести нельзя. Тем самым в ней нельзя решить, какие высказывания относятся к исследуемому миру, а какие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не относятся.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Поскольку все эмпирические теории дают конкретную информацию о реальном мире, постольку фундаментальным для них является </w:t>
      </w:r>
      <w:r w:rsidRPr="000D0374">
        <w:rPr>
          <w:i/>
          <w:iCs/>
          <w:color w:val="000000"/>
          <w:sz w:val="24"/>
          <w:szCs w:val="24"/>
        </w:rPr>
        <w:t xml:space="preserve">критерий </w:t>
      </w:r>
      <w:proofErr w:type="spellStart"/>
      <w:r w:rsidRPr="000D0374">
        <w:rPr>
          <w:i/>
          <w:iCs/>
          <w:color w:val="000000"/>
          <w:sz w:val="24"/>
          <w:szCs w:val="24"/>
        </w:rPr>
        <w:t>проверяемости</w:t>
      </w:r>
      <w:proofErr w:type="spellEnd"/>
      <w:r w:rsidRPr="000D0374">
        <w:rPr>
          <w:i/>
          <w:iCs/>
          <w:color w:val="000000"/>
          <w:sz w:val="24"/>
          <w:szCs w:val="24"/>
        </w:rPr>
        <w:t xml:space="preserve">. </w:t>
      </w:r>
      <w:r w:rsidRPr="000D0374">
        <w:rPr>
          <w:color w:val="000000"/>
          <w:sz w:val="24"/>
          <w:szCs w:val="24"/>
        </w:rPr>
        <w:t xml:space="preserve">Этот критерий признают не только сторонники эмпиризма и наивного реализма, но и представители всех направлений философии науки, в частности такие влиятельные, как логические позитивисты и критические рационалисты. Все они также согласны в том, что </w:t>
      </w:r>
      <w:r w:rsidRPr="000D0374">
        <w:rPr>
          <w:color w:val="000000"/>
          <w:sz w:val="24"/>
          <w:szCs w:val="24"/>
        </w:rPr>
        <w:lastRenderedPageBreak/>
        <w:t xml:space="preserve">критерий </w:t>
      </w:r>
      <w:proofErr w:type="spellStart"/>
      <w:r w:rsidRPr="000D0374">
        <w:rPr>
          <w:color w:val="000000"/>
          <w:sz w:val="24"/>
          <w:szCs w:val="24"/>
        </w:rPr>
        <w:t>проверяемости</w:t>
      </w:r>
      <w:proofErr w:type="spellEnd"/>
      <w:r w:rsidRPr="000D0374">
        <w:rPr>
          <w:color w:val="000000"/>
          <w:sz w:val="24"/>
          <w:szCs w:val="24"/>
        </w:rPr>
        <w:t xml:space="preserve"> нельзя понимать слишком упрощенно и требовать, чтобы каждое высказывание в теории или в науке в целом допускало непосредственную эмпирическую проверку. Однако мнения расходятся, когда речь заходит о том, какими специфическими способами достигается такая проверка. Если суммировать эти мнения, то можно выделить две основные группы. Сторонники эмпиризма, к которым примыкают также логические позитивисты, считают, что гипотезы и теоретические системы эмпирических наук должны проверяться с помощью </w:t>
      </w:r>
      <w:r w:rsidRPr="000D0374">
        <w:rPr>
          <w:i/>
          <w:iCs/>
          <w:color w:val="000000"/>
          <w:sz w:val="24"/>
          <w:szCs w:val="24"/>
        </w:rPr>
        <w:t>критерия подтверждения.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Чем больше и разнообразнее будут факты, свидетельствующие об истинности, например гипотезы, тем больше она будет подтверждаться фактами и тем более правдоподобной, или вероятной, она может считаться. Нетрудно понять, однако, что будущие опыты и вновь открытые факты могут опровергнуть не только отдельную гипотезу, но и теоретическую систему, которая раньше представлялась достоверно истинной. Почти три столетия никто не сомневался в истинности законов и принципов классической механики Галилея </w:t>
      </w:r>
      <w:r w:rsidR="00B877C9" w:rsidRPr="000D0374">
        <w:rPr>
          <w:color w:val="000000"/>
          <w:sz w:val="24"/>
          <w:szCs w:val="24"/>
        </w:rPr>
        <w:t xml:space="preserve">- Ньютона, но </w:t>
      </w:r>
      <w:r w:rsidRPr="000D0374">
        <w:rPr>
          <w:color w:val="000000"/>
          <w:sz w:val="24"/>
          <w:szCs w:val="24"/>
        </w:rPr>
        <w:t xml:space="preserve">в </w:t>
      </w:r>
      <w:r w:rsidRPr="000D0374">
        <w:rPr>
          <w:color w:val="000000"/>
          <w:sz w:val="24"/>
          <w:szCs w:val="24"/>
          <w:lang w:val="en-US"/>
        </w:rPr>
        <w:t>XX</w:t>
      </w:r>
      <w:r w:rsidRPr="000D0374">
        <w:rPr>
          <w:color w:val="000000"/>
          <w:sz w:val="24"/>
          <w:szCs w:val="24"/>
        </w:rPr>
        <w:t xml:space="preserve"> столетии появилась теория относительности Эйнштейна, которая указала на новые факты, уточнившие и изменившие прежние представления о пространстве, времени и гравитации. Возникшая позднее квантовая механика открыла совершенно новые законы движения в мире мельчайших частиц материи. Этот исторический опыт развития науки учит нас, что не только к гипотезам, но и к теориям науки не следует подходить как к непреложным, абсолютно достоверным истинам. Поэтому и критерий подтверждения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 xml:space="preserve"> не следует рассматривать как абсолютный, так как рост и развитие научного познания происходит диалектически: от менее достоверных и полных истин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к истинам более достоверным и полным. На языке диалектики этот процесс описывают как движение от относительных истин к истине абсолютной, но при этом нередко забывают сказать, что абсолютная истина при этом рассматривается как предел или идеал, которого полностью нельзя достигнуть во всех сложных реальных условиях познания.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С чисто логической точки зрения незавершенный, неокончательный, относительный характер критерия подтверждения ясно виден из формы рассуждения, </w:t>
      </w:r>
      <w:proofErr w:type="gramStart"/>
      <w:r w:rsidRPr="000D0374">
        <w:rPr>
          <w:color w:val="000000"/>
          <w:sz w:val="24"/>
          <w:szCs w:val="24"/>
        </w:rPr>
        <w:t>на</w:t>
      </w:r>
      <w:proofErr w:type="gramEnd"/>
      <w:r w:rsidRPr="000D0374">
        <w:rPr>
          <w:color w:val="000000"/>
          <w:sz w:val="24"/>
          <w:szCs w:val="24"/>
        </w:rPr>
        <w:t xml:space="preserve"> который он опирается. Обозначим через </w:t>
      </w:r>
      <w:r w:rsidRPr="000D0374">
        <w:rPr>
          <w:i/>
          <w:iCs/>
          <w:color w:val="000000"/>
          <w:sz w:val="24"/>
          <w:szCs w:val="24"/>
        </w:rPr>
        <w:t xml:space="preserve">Н </w:t>
      </w:r>
      <w:r w:rsidRPr="000D0374">
        <w:rPr>
          <w:color w:val="000000"/>
          <w:sz w:val="24"/>
          <w:szCs w:val="24"/>
        </w:rPr>
        <w:t xml:space="preserve">гипотезу, а эмпирическое свидетельство или подтверждающий факт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</w:t>
      </w:r>
      <w:r w:rsidRPr="000D0374">
        <w:rPr>
          <w:i/>
          <w:iCs/>
          <w:color w:val="000000"/>
          <w:sz w:val="24"/>
          <w:szCs w:val="24"/>
        </w:rPr>
        <w:t xml:space="preserve">Е, </w:t>
      </w:r>
      <w:r w:rsidRPr="000D0374">
        <w:rPr>
          <w:color w:val="000000"/>
          <w:sz w:val="24"/>
          <w:szCs w:val="24"/>
        </w:rPr>
        <w:t>тогда схему такого рассуждения можно представить в следующем виде: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i/>
          <w:iCs/>
          <w:color w:val="000000"/>
          <w:sz w:val="24"/>
          <w:szCs w:val="24"/>
        </w:rPr>
        <w:t>Если Н, то</w:t>
      </w:r>
      <w:proofErr w:type="gramStart"/>
      <w:r w:rsidRPr="000D0374">
        <w:rPr>
          <w:i/>
          <w:iCs/>
          <w:color w:val="000000"/>
          <w:sz w:val="24"/>
          <w:szCs w:val="24"/>
        </w:rPr>
        <w:t xml:space="preserve"> Е</w:t>
      </w:r>
      <w:proofErr w:type="gramEnd"/>
      <w:r w:rsidRPr="000D0374">
        <w:rPr>
          <w:i/>
          <w:iCs/>
          <w:color w:val="000000"/>
          <w:sz w:val="24"/>
          <w:szCs w:val="24"/>
        </w:rPr>
        <w:t xml:space="preserve">; Е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</w:t>
      </w:r>
      <w:r w:rsidRPr="000D0374">
        <w:rPr>
          <w:i/>
          <w:iCs/>
          <w:color w:val="000000"/>
          <w:sz w:val="24"/>
          <w:szCs w:val="24"/>
        </w:rPr>
        <w:t xml:space="preserve">истинно, следовательно Н </w:t>
      </w:r>
      <w:r w:rsidR="00B877C9" w:rsidRPr="000D0374">
        <w:rPr>
          <w:i/>
          <w:iCs/>
          <w:color w:val="000000"/>
          <w:sz w:val="24"/>
          <w:szCs w:val="24"/>
        </w:rPr>
        <w:t>-</w:t>
      </w:r>
      <w:r w:rsidRPr="000D0374">
        <w:rPr>
          <w:i/>
          <w:iCs/>
          <w:color w:val="000000"/>
          <w:sz w:val="24"/>
          <w:szCs w:val="24"/>
        </w:rPr>
        <w:t xml:space="preserve"> правдоподобно, или вероятно, в определенной степени. </w:t>
      </w:r>
      <w:r w:rsidRPr="000D0374">
        <w:rPr>
          <w:color w:val="000000"/>
          <w:sz w:val="24"/>
          <w:szCs w:val="24"/>
        </w:rPr>
        <w:t xml:space="preserve">В символической записи: если </w:t>
      </w:r>
      <w:proofErr w:type="spellStart"/>
      <w:r w:rsidRPr="000D0374">
        <w:rPr>
          <w:i/>
          <w:iCs/>
          <w:color w:val="000000"/>
          <w:sz w:val="24"/>
          <w:szCs w:val="24"/>
          <w:lang w:val="en-US"/>
        </w:rPr>
        <w:t>i</w:t>
      </w:r>
      <w:proofErr w:type="spellEnd"/>
      <w:r w:rsidRPr="000D0374">
        <w:rPr>
          <w:i/>
          <w:iCs/>
          <w:color w:val="000000"/>
          <w:sz w:val="24"/>
          <w:szCs w:val="24"/>
        </w:rPr>
        <w:t>(</w:t>
      </w:r>
      <w:r w:rsidRPr="000D0374">
        <w:rPr>
          <w:i/>
          <w:iCs/>
          <w:color w:val="000000"/>
          <w:sz w:val="24"/>
          <w:szCs w:val="24"/>
          <w:lang w:val="en-US"/>
        </w:rPr>
        <w:t>R</w:t>
      </w:r>
      <w:r w:rsidRPr="000D0374">
        <w:rPr>
          <w:i/>
          <w:iCs/>
          <w:color w:val="000000"/>
          <w:sz w:val="24"/>
          <w:szCs w:val="24"/>
        </w:rPr>
        <w:t>=&gt;</w:t>
      </w:r>
      <w:r w:rsidRPr="000D0374">
        <w:rPr>
          <w:i/>
          <w:iCs/>
          <w:color w:val="000000"/>
          <w:sz w:val="24"/>
          <w:szCs w:val="24"/>
          <w:lang w:val="en-US"/>
        </w:rPr>
        <w:t>E</w:t>
      </w:r>
      <w:r w:rsidRPr="000D0374">
        <w:rPr>
          <w:i/>
          <w:iCs/>
          <w:color w:val="000000"/>
          <w:sz w:val="24"/>
          <w:szCs w:val="24"/>
        </w:rPr>
        <w:t>)&amp;</w:t>
      </w:r>
      <w:r w:rsidRPr="000D0374">
        <w:rPr>
          <w:i/>
          <w:iCs/>
          <w:color w:val="000000"/>
          <w:sz w:val="24"/>
          <w:szCs w:val="24"/>
          <w:lang w:val="en-US"/>
        </w:rPr>
        <w:t>E</w:t>
      </w:r>
      <w:r w:rsidRPr="000D0374">
        <w:rPr>
          <w:i/>
          <w:iCs/>
          <w:color w:val="000000"/>
          <w:sz w:val="24"/>
          <w:szCs w:val="24"/>
        </w:rPr>
        <w:t xml:space="preserve">], то вероятно </w:t>
      </w:r>
      <w:proofErr w:type="spellStart"/>
      <w:proofErr w:type="gramStart"/>
      <w:r w:rsidRPr="000D0374">
        <w:rPr>
          <w:i/>
          <w:iCs/>
          <w:color w:val="000000"/>
          <w:sz w:val="24"/>
          <w:szCs w:val="24"/>
        </w:rPr>
        <w:t>Р</w:t>
      </w:r>
      <w:proofErr w:type="spellEnd"/>
      <w:proofErr w:type="gramEnd"/>
      <w:r w:rsidRPr="000D0374">
        <w:rPr>
          <w:i/>
          <w:iCs/>
          <w:color w:val="000000"/>
          <w:sz w:val="24"/>
          <w:szCs w:val="24"/>
        </w:rPr>
        <w:t xml:space="preserve"> (Н/Е) </w:t>
      </w:r>
      <w:r w:rsidRPr="000D0374">
        <w:rPr>
          <w:color w:val="000000"/>
          <w:sz w:val="24"/>
          <w:szCs w:val="24"/>
        </w:rPr>
        <w:t xml:space="preserve">= </w:t>
      </w:r>
      <w:r w:rsidRPr="000D0374">
        <w:rPr>
          <w:i/>
          <w:iCs/>
          <w:color w:val="000000"/>
          <w:sz w:val="24"/>
          <w:szCs w:val="24"/>
        </w:rPr>
        <w:t xml:space="preserve">с, </w:t>
      </w:r>
      <w:r w:rsidRPr="000D0374">
        <w:rPr>
          <w:color w:val="000000"/>
          <w:sz w:val="24"/>
          <w:szCs w:val="24"/>
        </w:rPr>
        <w:t xml:space="preserve">где </w:t>
      </w:r>
      <w:proofErr w:type="spellStart"/>
      <w:r w:rsidRPr="000D0374">
        <w:rPr>
          <w:i/>
          <w:iCs/>
          <w:color w:val="000000"/>
          <w:sz w:val="24"/>
          <w:szCs w:val="24"/>
        </w:rPr>
        <w:t>Р</w:t>
      </w:r>
      <w:proofErr w:type="spellEnd"/>
      <w:r w:rsidRPr="000D0374">
        <w:rPr>
          <w:i/>
          <w:iCs/>
          <w:color w:val="000000"/>
          <w:sz w:val="24"/>
          <w:szCs w:val="24"/>
        </w:rPr>
        <w:t xml:space="preserve"> (Н/Е) = с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степень правдоподобия, или подтверждения гипотезы; =&gt;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логическая импликация, &amp;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конъюнкция.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i/>
          <w:iCs/>
          <w:color w:val="000000"/>
          <w:sz w:val="24"/>
          <w:szCs w:val="24"/>
        </w:rPr>
        <w:t xml:space="preserve">Верификацией гипотезы </w:t>
      </w:r>
      <w:r w:rsidRPr="000D0374">
        <w:rPr>
          <w:color w:val="000000"/>
          <w:sz w:val="24"/>
          <w:szCs w:val="24"/>
        </w:rPr>
        <w:t>называют проверку гипотезы на истинность посредством подтверждения ее фактами.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Логические позитивисты, выдвинувшие верификацию в качестве критерия научного характера гипотез или эмпирических систем, считают, что с ее помощью можно точно разграничить не только суждения эмпирических наук от неэмпирических, но и осмысленные суждения </w:t>
      </w:r>
      <w:proofErr w:type="gramStart"/>
      <w:r w:rsidRPr="000D0374">
        <w:rPr>
          <w:color w:val="000000"/>
          <w:sz w:val="24"/>
          <w:szCs w:val="24"/>
        </w:rPr>
        <w:t>от</w:t>
      </w:r>
      <w:proofErr w:type="gramEnd"/>
      <w:r w:rsidRPr="000D0374">
        <w:rPr>
          <w:color w:val="000000"/>
          <w:sz w:val="24"/>
          <w:szCs w:val="24"/>
        </w:rPr>
        <w:t xml:space="preserve"> бессмысленных. К бессмысленным суждениям они отнесли, прежде всего, утверждения философии, которую в западной литературе называют метафизикой. Верифицировать фактами можно действительно лишь суждения эмпирических наук, но нет оснований, чтобы считать все другие, </w:t>
      </w:r>
      <w:proofErr w:type="spellStart"/>
      <w:r w:rsidRPr="000D0374">
        <w:rPr>
          <w:color w:val="000000"/>
          <w:sz w:val="24"/>
          <w:szCs w:val="24"/>
        </w:rPr>
        <w:t>неверифицируемые</w:t>
      </w:r>
      <w:proofErr w:type="spellEnd"/>
      <w:r w:rsidRPr="000D0374">
        <w:rPr>
          <w:color w:val="000000"/>
          <w:sz w:val="24"/>
          <w:szCs w:val="24"/>
        </w:rPr>
        <w:t xml:space="preserve"> суждения бессмысленными. Если придерживаться такого подхода, то придется объявить бессмысленными и все суждения чистой математики. Более того, поскольку общие законы и теории естественных наук также нельзя непосредственно верифицировать с помощью эмпирических фактов, то и они оказываются бессмысленными. Впоследствии логические позитивисты попытались избежать таких крайних выводов путем введения правил соответствия между теоретическими и эмпирическими понятиями и построения различных систем вероятностной, или индуктивной, логики. Тем не </w:t>
      </w:r>
      <w:proofErr w:type="gramStart"/>
      <w:r w:rsidRPr="000D0374">
        <w:rPr>
          <w:color w:val="000000"/>
          <w:sz w:val="24"/>
          <w:szCs w:val="24"/>
        </w:rPr>
        <w:t>менее</w:t>
      </w:r>
      <w:proofErr w:type="gramEnd"/>
      <w:r w:rsidRPr="000D0374">
        <w:rPr>
          <w:color w:val="000000"/>
          <w:sz w:val="24"/>
          <w:szCs w:val="24"/>
        </w:rPr>
        <w:t xml:space="preserve"> поставленная ими цель не достигнута по трем решающим пунктам: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lastRenderedPageBreak/>
        <w:t>/ Теоретические понятия целиком не сводятся к эмпирическим хотя бы потому, что они относятся к ненаблюдаемым объектам и их свойствам (например, микрочастицы и их характеристики), тогда как эмпирические понятия имеют дело с наблюдаемыми объектами.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>/ Построенные системы индуктивной логики оказались весьма бедными по своему логическому языку, так как с их помощью нельзя было выразить даже функциональные связи, встречающиеся в эмпирических обобщениях.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>/ В некоторых системах индуктивной логики возникли парадоксы, связанные с тем, что степень подтверждения законов или даже универсальных суждений вообще оказалась равной нулю.  Всевозможные поправки и дополнения,  придуманные для исключения таких парадоксальных результатов, носят искусственный характер.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Все эти и другие недостатки, связанные с абсолютизацией критерия верификации, в конечном </w:t>
      </w:r>
      <w:proofErr w:type="gramStart"/>
      <w:r w:rsidRPr="000D0374">
        <w:rPr>
          <w:color w:val="000000"/>
          <w:sz w:val="24"/>
          <w:szCs w:val="24"/>
        </w:rPr>
        <w:t>счете</w:t>
      </w:r>
      <w:proofErr w:type="gramEnd"/>
      <w:r w:rsidRPr="000D0374">
        <w:rPr>
          <w:color w:val="000000"/>
          <w:sz w:val="24"/>
          <w:szCs w:val="24"/>
        </w:rPr>
        <w:t xml:space="preserve"> обусловлены </w:t>
      </w:r>
      <w:r w:rsidRPr="000D0374">
        <w:rPr>
          <w:i/>
          <w:iCs/>
          <w:color w:val="000000"/>
          <w:sz w:val="24"/>
          <w:szCs w:val="24"/>
        </w:rPr>
        <w:t xml:space="preserve">эмпирической </w:t>
      </w:r>
      <w:r w:rsidRPr="000D0374">
        <w:rPr>
          <w:color w:val="000000"/>
          <w:sz w:val="24"/>
          <w:szCs w:val="24"/>
        </w:rPr>
        <w:t xml:space="preserve">и </w:t>
      </w:r>
      <w:r w:rsidRPr="000D0374">
        <w:rPr>
          <w:i/>
          <w:iCs/>
          <w:color w:val="000000"/>
          <w:sz w:val="24"/>
          <w:szCs w:val="24"/>
        </w:rPr>
        <w:t xml:space="preserve">антидиалектической </w:t>
      </w:r>
      <w:r w:rsidRPr="000D0374">
        <w:rPr>
          <w:color w:val="000000"/>
          <w:sz w:val="24"/>
          <w:szCs w:val="24"/>
        </w:rPr>
        <w:t>позицией логических позитивистов. Как и их ранние предшественники в лице О. Конта, Д. С. Милля и других, они</w:t>
      </w:r>
      <w:r w:rsidR="00B877C9" w:rsidRPr="000D0374">
        <w:rPr>
          <w:color w:val="000000"/>
          <w:sz w:val="24"/>
          <w:szCs w:val="24"/>
        </w:rPr>
        <w:t xml:space="preserve"> считают надежным только эмпири</w:t>
      </w:r>
      <w:r w:rsidRPr="000D0374">
        <w:rPr>
          <w:color w:val="000000"/>
          <w:sz w:val="24"/>
          <w:szCs w:val="24"/>
        </w:rPr>
        <w:t xml:space="preserve">ческое знание и поэтому стремятся свести к нему теоретическое знание, которое некоторые их сторонники считают результатом чисто спекулятивного мышления. Сами логические позитивисты заявляли, что они продолжают развивать концепцию эмпиризма в философии и методологии науки, хотя дополнили ее логическим анализом структуры эмпирических наук. Не </w:t>
      </w:r>
      <w:proofErr w:type="gramStart"/>
      <w:r w:rsidRPr="000D0374">
        <w:rPr>
          <w:color w:val="000000"/>
          <w:sz w:val="24"/>
          <w:szCs w:val="24"/>
        </w:rPr>
        <w:t>случайно</w:t>
      </w:r>
      <w:proofErr w:type="gramEnd"/>
      <w:r w:rsidRPr="000D0374">
        <w:rPr>
          <w:color w:val="000000"/>
          <w:sz w:val="24"/>
          <w:szCs w:val="24"/>
        </w:rPr>
        <w:t xml:space="preserve"> поэтому они называли себя как эмпирическими, так и логическими позитивистами. Антидиалектический характер их воззрений ясно виден из противопоставления эмпирического уровня познания </w:t>
      </w:r>
      <w:proofErr w:type="gramStart"/>
      <w:r w:rsidRPr="000D0374">
        <w:rPr>
          <w:color w:val="000000"/>
          <w:sz w:val="24"/>
          <w:szCs w:val="24"/>
        </w:rPr>
        <w:t>теоретическому</w:t>
      </w:r>
      <w:proofErr w:type="gramEnd"/>
      <w:r w:rsidRPr="000D0374">
        <w:rPr>
          <w:color w:val="000000"/>
          <w:sz w:val="24"/>
          <w:szCs w:val="24"/>
        </w:rPr>
        <w:t xml:space="preserve">, стремления построить чистый язык наблюдения, свободный от каких-либо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>примесей теории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>, абсолютизации критерия верификации как единственного признака научного характера суждений и систем эмпирических наук. Именно эти воззрения привели логических позитивистов, как мы видели, к тем совершенно необоснованным выводам о природе эмпирических наук и научного познания в целом, которые были отвергнуты не только специалистами конкретных наук, но и философами других направлений.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Пожалуй, одним из первых резко выступил против критерия верификации Карл Поппер, когда он жил в Вене и встречался с участниками Венского кружка, который положил начало формированию движения логического позитивизма. Указывая на логически некорректный характер верификации, Поппер выдвинул в качестве критерия научности эмпирических систем </w:t>
      </w:r>
      <w:r w:rsidRPr="000D0374">
        <w:rPr>
          <w:i/>
          <w:iCs/>
          <w:color w:val="000000"/>
          <w:sz w:val="24"/>
          <w:szCs w:val="24"/>
        </w:rPr>
        <w:t xml:space="preserve">возможность их опровержения опытом. </w:t>
      </w:r>
      <w:r w:rsidRPr="000D0374">
        <w:rPr>
          <w:color w:val="000000"/>
          <w:sz w:val="24"/>
          <w:szCs w:val="24"/>
        </w:rPr>
        <w:t xml:space="preserve">Этот критерий, известный в логике как </w:t>
      </w:r>
      <w:r w:rsidRPr="000D0374">
        <w:rPr>
          <w:i/>
          <w:iCs/>
          <w:color w:val="000000"/>
          <w:sz w:val="24"/>
          <w:szCs w:val="24"/>
          <w:lang w:val="en-US"/>
        </w:rPr>
        <w:t>modus</w:t>
      </w:r>
      <w:r w:rsidRPr="000D0374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0D0374">
        <w:rPr>
          <w:i/>
          <w:iCs/>
          <w:color w:val="000000"/>
          <w:sz w:val="24"/>
          <w:szCs w:val="24"/>
          <w:lang w:val="en-US"/>
        </w:rPr>
        <w:t>tollens</w:t>
      </w:r>
      <w:proofErr w:type="spellEnd"/>
      <w:r w:rsidRPr="000D0374">
        <w:rPr>
          <w:i/>
          <w:iCs/>
          <w:color w:val="000000"/>
          <w:sz w:val="24"/>
          <w:szCs w:val="24"/>
        </w:rPr>
        <w:t xml:space="preserve">, </w:t>
      </w:r>
      <w:r w:rsidRPr="000D0374">
        <w:rPr>
          <w:color w:val="000000"/>
          <w:sz w:val="24"/>
          <w:szCs w:val="24"/>
        </w:rPr>
        <w:t xml:space="preserve">является безупречным, так как опирается на принцип опровержения заключения (гипотезы) путем установления ложности ее следствия. В то </w:t>
      </w:r>
      <w:r w:rsidR="00B877C9" w:rsidRPr="000D0374">
        <w:rPr>
          <w:color w:val="000000"/>
          <w:sz w:val="24"/>
          <w:szCs w:val="24"/>
        </w:rPr>
        <w:t>время</w:t>
      </w:r>
      <w:proofErr w:type="gramStart"/>
      <w:r w:rsidR="00B877C9" w:rsidRPr="000D0374">
        <w:rPr>
          <w:color w:val="000000"/>
          <w:sz w:val="24"/>
          <w:szCs w:val="24"/>
        </w:rPr>
        <w:t>,</w:t>
      </w:r>
      <w:proofErr w:type="gramEnd"/>
      <w:r w:rsidRPr="000D0374">
        <w:rPr>
          <w:color w:val="000000"/>
          <w:sz w:val="24"/>
          <w:szCs w:val="24"/>
        </w:rPr>
        <w:t xml:space="preserve"> как подтверждение гипотезы ее следствиями обеспечивает</w:t>
      </w:r>
      <w:r w:rsidRPr="000D0374">
        <w:rPr>
          <w:smallCaps/>
          <w:color w:val="000000"/>
          <w:sz w:val="24"/>
          <w:szCs w:val="24"/>
        </w:rPr>
        <w:t xml:space="preserve">, </w:t>
      </w:r>
      <w:r w:rsidRPr="000D0374">
        <w:rPr>
          <w:color w:val="000000"/>
          <w:sz w:val="24"/>
          <w:szCs w:val="24"/>
        </w:rPr>
        <w:t xml:space="preserve">как мы видели, лишь вероятность ее истинности, или ее </w:t>
      </w:r>
      <w:r w:rsidR="00B877C9" w:rsidRPr="000D0374">
        <w:rPr>
          <w:color w:val="000000"/>
          <w:sz w:val="24"/>
          <w:szCs w:val="24"/>
        </w:rPr>
        <w:t>правдоподобие</w:t>
      </w:r>
      <w:r w:rsidRPr="000D0374">
        <w:rPr>
          <w:color w:val="000000"/>
          <w:sz w:val="24"/>
          <w:szCs w:val="24"/>
        </w:rPr>
        <w:t>, ложность следствия опровергает, или фальси</w:t>
      </w:r>
      <w:r w:rsidR="00B877C9" w:rsidRPr="000D0374">
        <w:rPr>
          <w:color w:val="000000"/>
          <w:sz w:val="24"/>
          <w:szCs w:val="24"/>
        </w:rPr>
        <w:t>ф</w:t>
      </w:r>
      <w:r w:rsidRPr="000D0374">
        <w:rPr>
          <w:color w:val="000000"/>
          <w:sz w:val="24"/>
          <w:szCs w:val="24"/>
        </w:rPr>
        <w:t>ицирует, саму гипотезу.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Эта принципиальная возможность </w:t>
      </w:r>
      <w:r w:rsidRPr="000D0374">
        <w:rPr>
          <w:i/>
          <w:iCs/>
          <w:color w:val="000000"/>
          <w:sz w:val="24"/>
          <w:szCs w:val="24"/>
        </w:rPr>
        <w:t xml:space="preserve">фальсификации </w:t>
      </w:r>
      <w:r w:rsidRPr="000D0374">
        <w:rPr>
          <w:color w:val="000000"/>
          <w:sz w:val="24"/>
          <w:szCs w:val="24"/>
        </w:rPr>
        <w:t xml:space="preserve">гипотез и теоретических систем и была принята Поппером в качестве подлинного критерия их научности. </w:t>
      </w:r>
      <w:proofErr w:type="gramStart"/>
      <w:r w:rsidRPr="000D0374">
        <w:rPr>
          <w:color w:val="000000"/>
          <w:sz w:val="24"/>
          <w:szCs w:val="24"/>
        </w:rPr>
        <w:t xml:space="preserve">Такой критерий, по его мнению, давал возможность, </w:t>
      </w:r>
      <w:r w:rsidRPr="000D0374">
        <w:rPr>
          <w:i/>
          <w:iCs/>
          <w:color w:val="000000"/>
          <w:sz w:val="24"/>
          <w:szCs w:val="24"/>
        </w:rPr>
        <w:t xml:space="preserve">во-первых, </w:t>
      </w:r>
      <w:r w:rsidRPr="000D0374">
        <w:rPr>
          <w:color w:val="000000"/>
          <w:sz w:val="24"/>
          <w:szCs w:val="24"/>
        </w:rPr>
        <w:t>отличать эмпирические науки от неэмпирических (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>математики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 xml:space="preserve"> и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>логики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 xml:space="preserve">); </w:t>
      </w:r>
      <w:r w:rsidRPr="000D0374">
        <w:rPr>
          <w:i/>
          <w:iCs/>
          <w:color w:val="000000"/>
          <w:sz w:val="24"/>
          <w:szCs w:val="24"/>
        </w:rPr>
        <w:t xml:space="preserve">во-вторых, </w:t>
      </w:r>
      <w:r w:rsidRPr="000D0374">
        <w:rPr>
          <w:color w:val="000000"/>
          <w:sz w:val="24"/>
          <w:szCs w:val="24"/>
        </w:rPr>
        <w:t xml:space="preserve">он не отвергал философии, а показывал лишь ее абстрактный, неэмпирический характер; </w:t>
      </w:r>
      <w:r w:rsidRPr="000D0374">
        <w:rPr>
          <w:i/>
          <w:iCs/>
          <w:color w:val="000000"/>
          <w:sz w:val="24"/>
          <w:szCs w:val="24"/>
        </w:rPr>
        <w:t xml:space="preserve">в-третьих, </w:t>
      </w:r>
      <w:r w:rsidRPr="000D0374">
        <w:rPr>
          <w:color w:val="000000"/>
          <w:sz w:val="24"/>
          <w:szCs w:val="24"/>
        </w:rPr>
        <w:t xml:space="preserve">он отделял подлинные эмпирические науки от </w:t>
      </w:r>
      <w:proofErr w:type="spellStart"/>
      <w:r w:rsidRPr="000D0374">
        <w:rPr>
          <w:color w:val="000000"/>
          <w:sz w:val="24"/>
          <w:szCs w:val="24"/>
        </w:rPr>
        <w:t>псевдонаук</w:t>
      </w:r>
      <w:proofErr w:type="spellEnd"/>
      <w:r w:rsidRPr="000D0374">
        <w:rPr>
          <w:color w:val="000000"/>
          <w:sz w:val="24"/>
          <w:szCs w:val="24"/>
        </w:rPr>
        <w:t xml:space="preserve"> (астрология), предсказания которых нельзя опровергнуть из-за их неясности, неточности и неопределенности.</w:t>
      </w:r>
      <w:proofErr w:type="gramEnd"/>
      <w:r w:rsidRPr="000D0374">
        <w:rPr>
          <w:color w:val="000000"/>
          <w:sz w:val="24"/>
          <w:szCs w:val="24"/>
        </w:rPr>
        <w:t xml:space="preserve"> Учитывая это обстоятельство, Поппер называет свой критерий фальсификации также </w:t>
      </w:r>
      <w:r w:rsidRPr="000D0374">
        <w:rPr>
          <w:i/>
          <w:iCs/>
          <w:color w:val="000000"/>
          <w:sz w:val="24"/>
          <w:szCs w:val="24"/>
        </w:rPr>
        <w:t xml:space="preserve">критерием демаркации, </w:t>
      </w:r>
      <w:r w:rsidRPr="000D0374">
        <w:rPr>
          <w:color w:val="000000"/>
          <w:sz w:val="24"/>
          <w:szCs w:val="24"/>
        </w:rPr>
        <w:t xml:space="preserve">или разграничения, подлинных наук от </w:t>
      </w:r>
      <w:proofErr w:type="spellStart"/>
      <w:r w:rsidRPr="000D0374">
        <w:rPr>
          <w:color w:val="000000"/>
          <w:sz w:val="24"/>
          <w:szCs w:val="24"/>
        </w:rPr>
        <w:t>псевдонаук</w:t>
      </w:r>
      <w:proofErr w:type="spellEnd"/>
      <w:r w:rsidRPr="000D0374">
        <w:rPr>
          <w:color w:val="000000"/>
          <w:sz w:val="24"/>
          <w:szCs w:val="24"/>
        </w:rPr>
        <w:t xml:space="preserve">.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>Если мы хотим изб</w:t>
      </w:r>
      <w:r w:rsidR="00B877C9" w:rsidRPr="000D0374">
        <w:rPr>
          <w:color w:val="000000"/>
          <w:sz w:val="24"/>
          <w:szCs w:val="24"/>
        </w:rPr>
        <w:t>ежать позитивистской ошибки, за</w:t>
      </w:r>
      <w:r w:rsidRPr="000D0374">
        <w:rPr>
          <w:color w:val="000000"/>
          <w:sz w:val="24"/>
          <w:szCs w:val="24"/>
        </w:rPr>
        <w:t xml:space="preserve">ключающейся в устранении в соответствии с нашим критерием демаркации теоретических систем естествознания, то нам следует выбрать такой критерий, который позволял бы допускать в область эмпирической </w:t>
      </w:r>
      <w:r w:rsidR="00B877C9" w:rsidRPr="000D0374">
        <w:rPr>
          <w:color w:val="000000"/>
          <w:sz w:val="24"/>
          <w:szCs w:val="24"/>
        </w:rPr>
        <w:t>науки даже такие высказывания, в</w:t>
      </w:r>
      <w:r w:rsidRPr="000D0374">
        <w:rPr>
          <w:color w:val="000000"/>
          <w:sz w:val="24"/>
          <w:szCs w:val="24"/>
        </w:rPr>
        <w:t xml:space="preserve">ерификация которых невозможна. Вместе с тем я, конечно, признаю некоторую систему эмпирической, или научной, только в том случае, если имеется </w:t>
      </w:r>
      <w:r w:rsidRPr="000D0374">
        <w:rPr>
          <w:color w:val="000000"/>
          <w:sz w:val="24"/>
          <w:szCs w:val="24"/>
        </w:rPr>
        <w:lastRenderedPageBreak/>
        <w:t xml:space="preserve">возможность опытной ее </w:t>
      </w:r>
      <w:r w:rsidRPr="000D0374">
        <w:rPr>
          <w:i/>
          <w:iCs/>
          <w:color w:val="000000"/>
          <w:sz w:val="24"/>
          <w:szCs w:val="24"/>
        </w:rPr>
        <w:t xml:space="preserve">проверки. </w:t>
      </w:r>
      <w:r w:rsidRPr="000D0374">
        <w:rPr>
          <w:color w:val="000000"/>
          <w:sz w:val="24"/>
          <w:szCs w:val="24"/>
        </w:rPr>
        <w:t xml:space="preserve">Исходя из этих соображений, можно предположить, что не </w:t>
      </w:r>
      <w:proofErr w:type="spellStart"/>
      <w:r w:rsidRPr="000D0374">
        <w:rPr>
          <w:i/>
          <w:iCs/>
          <w:color w:val="000000"/>
          <w:sz w:val="24"/>
          <w:szCs w:val="24"/>
        </w:rPr>
        <w:t>верифицируемость</w:t>
      </w:r>
      <w:proofErr w:type="spellEnd"/>
      <w:r w:rsidRPr="000D0374">
        <w:rPr>
          <w:i/>
          <w:iCs/>
          <w:color w:val="000000"/>
          <w:sz w:val="24"/>
          <w:szCs w:val="24"/>
        </w:rPr>
        <w:t xml:space="preserve">, </w:t>
      </w:r>
      <w:r w:rsidRPr="000D0374">
        <w:rPr>
          <w:color w:val="000000"/>
          <w:sz w:val="24"/>
          <w:szCs w:val="24"/>
        </w:rPr>
        <w:t xml:space="preserve">а </w:t>
      </w:r>
      <w:proofErr w:type="spellStart"/>
      <w:r w:rsidRPr="000D0374">
        <w:rPr>
          <w:i/>
          <w:iCs/>
          <w:color w:val="000000"/>
          <w:sz w:val="24"/>
          <w:szCs w:val="24"/>
        </w:rPr>
        <w:t>фальсифицируемость</w:t>
      </w:r>
      <w:proofErr w:type="spellEnd"/>
      <w:r w:rsidRPr="000D0374">
        <w:rPr>
          <w:i/>
          <w:iCs/>
          <w:color w:val="000000"/>
          <w:sz w:val="24"/>
          <w:szCs w:val="24"/>
        </w:rPr>
        <w:t xml:space="preserve"> </w:t>
      </w:r>
      <w:r w:rsidRPr="000D0374">
        <w:rPr>
          <w:color w:val="000000"/>
          <w:sz w:val="24"/>
          <w:szCs w:val="24"/>
        </w:rPr>
        <w:t>системы следует рассматривать в качестве критерия демаркации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>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Такой отрицательный подход к критериям научности и демаркации является корректным с чисто логической точки зрения, но он не приемлем методологически, и тем более эвристически. Начиная научный поиск, ученый либо уже располагает фактами, которые нельзя объяснить с помощью старой теории, либо пытается подтвердить возникшую у него идею или предположение посредством некоторых фактов. В любом случае он никогда не начинает с совершенно необоснованной догадки и не действует посредством простых проб и ошибок, как пытается представить процесс научного исследования Поппер. Не подлежит сомнению, что догадки, предположения и гипотезы, предложенные для решения определенной проблемы, нуждаются в критическом анализе, и в этом отношении метод рациональной критики Поппера заслуживает внимания. Но критика должна распространяться не только на сформулированные предположения и гипотезы, но также </w:t>
      </w:r>
      <w:proofErr w:type="gramStart"/>
      <w:r w:rsidRPr="000D0374">
        <w:rPr>
          <w:color w:val="000000"/>
          <w:sz w:val="24"/>
          <w:szCs w:val="24"/>
        </w:rPr>
        <w:t>на те</w:t>
      </w:r>
      <w:proofErr w:type="gramEnd"/>
      <w:r w:rsidRPr="000D0374">
        <w:rPr>
          <w:sz w:val="24"/>
          <w:szCs w:val="24"/>
        </w:rPr>
        <w:t xml:space="preserve"> </w:t>
      </w:r>
      <w:r w:rsidRPr="000D0374">
        <w:rPr>
          <w:color w:val="000000"/>
          <w:sz w:val="24"/>
          <w:szCs w:val="24"/>
        </w:rPr>
        <w:t xml:space="preserve">аргументы, доводы и основания, на которые они опираются. Критерий фальсификации чаще всего применим тогда, когда процесс исследования </w:t>
      </w:r>
      <w:proofErr w:type="gramStart"/>
      <w:r w:rsidRPr="000D0374">
        <w:rPr>
          <w:color w:val="000000"/>
          <w:sz w:val="24"/>
          <w:szCs w:val="24"/>
        </w:rPr>
        <w:t>сводится</w:t>
      </w:r>
      <w:proofErr w:type="gramEnd"/>
      <w:r w:rsidRPr="000D0374">
        <w:rPr>
          <w:color w:val="000000"/>
          <w:sz w:val="24"/>
          <w:szCs w:val="24"/>
        </w:rPr>
        <w:t xml:space="preserve"> к проверке готовых гипотез, а это весьма далеко от адекватного понимания научного поиска. В реальном научном исследовании верификация и фальсификация выступают в нерасторжимом единстве, они взаимодействуют и влияют друг на друга. </w:t>
      </w:r>
      <w:proofErr w:type="gramStart"/>
      <w:r w:rsidRPr="000D0374">
        <w:rPr>
          <w:color w:val="000000"/>
          <w:sz w:val="24"/>
          <w:szCs w:val="24"/>
        </w:rPr>
        <w:t xml:space="preserve">Неокончательный, относительный характер научного знания вообще и эмпирических систем в частности проявляется в опровержении научных истин, казавшихся окончательными и твердо установленными,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это заставляет либо уточнять и исправлять прежние теоретические системы, либо искать новые идеи, предположения и гипотезы, аккумулируя для них новые факты.</w:t>
      </w:r>
      <w:proofErr w:type="gramEnd"/>
      <w:r w:rsidRPr="000D0374">
        <w:rPr>
          <w:color w:val="000000"/>
          <w:sz w:val="24"/>
          <w:szCs w:val="24"/>
        </w:rPr>
        <w:t xml:space="preserve"> Таким образом, не противопоставление фальсификации верификации, а их взаимосвязь и взаимодействие дают более полное и адекватное представление о критериях научности, а также развития эмпирических систем знания в целом.</w:t>
      </w:r>
    </w:p>
    <w:p w:rsidR="00B877C9" w:rsidRPr="000D0374" w:rsidRDefault="00B877C9" w:rsidP="003F4706">
      <w:pPr>
        <w:pStyle w:val="2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_Toc84695616"/>
    </w:p>
    <w:p w:rsidR="003F4706" w:rsidRPr="000D0374" w:rsidRDefault="003F4706" w:rsidP="003F4706">
      <w:pPr>
        <w:pStyle w:val="2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D0374">
        <w:rPr>
          <w:rFonts w:ascii="Times New Roman" w:hAnsi="Times New Roman" w:cs="Times New Roman"/>
          <w:sz w:val="24"/>
          <w:szCs w:val="24"/>
        </w:rPr>
        <w:t>3. Модели анализа научного открытия и исследования</w:t>
      </w:r>
      <w:bookmarkEnd w:id="3"/>
    </w:p>
    <w:p w:rsidR="003F4706" w:rsidRPr="000D0374" w:rsidRDefault="003F4706" w:rsidP="003F4706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Представления о том, как </w:t>
      </w:r>
      <w:proofErr w:type="gramStart"/>
      <w:r w:rsidRPr="000D0374">
        <w:rPr>
          <w:color w:val="000000"/>
          <w:sz w:val="24"/>
          <w:szCs w:val="24"/>
        </w:rPr>
        <w:t>совершаются открытия в науке и как в ней происходит</w:t>
      </w:r>
      <w:proofErr w:type="gramEnd"/>
      <w:r w:rsidRPr="000D0374">
        <w:rPr>
          <w:color w:val="000000"/>
          <w:sz w:val="24"/>
          <w:szCs w:val="24"/>
        </w:rPr>
        <w:t xml:space="preserve"> процесс исследования в целом, менялись на протяжении всей ее истории.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Начиная с </w:t>
      </w:r>
      <w:r w:rsidRPr="000D0374">
        <w:rPr>
          <w:color w:val="000000"/>
          <w:sz w:val="24"/>
          <w:szCs w:val="24"/>
          <w:lang w:val="en-US"/>
        </w:rPr>
        <w:t>XVII</w:t>
      </w:r>
      <w:r w:rsidRPr="000D0374">
        <w:rPr>
          <w:color w:val="000000"/>
          <w:sz w:val="24"/>
          <w:szCs w:val="24"/>
        </w:rPr>
        <w:t xml:space="preserve"> в. среди эмпирических наук доминировало экспериментальное естествознание, </w:t>
      </w:r>
      <w:proofErr w:type="gramStart"/>
      <w:r w:rsidRPr="000D0374">
        <w:rPr>
          <w:color w:val="000000"/>
          <w:sz w:val="24"/>
          <w:szCs w:val="24"/>
        </w:rPr>
        <w:t>поэтому</w:t>
      </w:r>
      <w:proofErr w:type="gramEnd"/>
      <w:r w:rsidRPr="000D0374">
        <w:rPr>
          <w:color w:val="000000"/>
          <w:sz w:val="24"/>
          <w:szCs w:val="24"/>
        </w:rPr>
        <w:t xml:space="preserve"> впервые проблемы научного открытия возникли именно в его рамках. На протяжении </w:t>
      </w:r>
      <w:r w:rsidRPr="000D0374">
        <w:rPr>
          <w:color w:val="000000"/>
          <w:sz w:val="24"/>
          <w:szCs w:val="24"/>
          <w:lang w:val="en-US"/>
        </w:rPr>
        <w:t>XVII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  <w:lang w:val="en-US"/>
        </w:rPr>
        <w:t>XVIII</w:t>
      </w:r>
      <w:r w:rsidRPr="000D0374">
        <w:rPr>
          <w:color w:val="000000"/>
          <w:sz w:val="24"/>
          <w:szCs w:val="24"/>
        </w:rPr>
        <w:t xml:space="preserve"> вв. оно лишь накапливало и систематизировало необходимую эмпирическую информацию, делало простейшие индуктивные обобщения на основе фактического м</w:t>
      </w:r>
      <w:r w:rsidR="00B877C9" w:rsidRPr="000D0374">
        <w:rPr>
          <w:color w:val="000000"/>
          <w:sz w:val="24"/>
          <w:szCs w:val="24"/>
        </w:rPr>
        <w:t>а</w:t>
      </w:r>
      <w:r w:rsidRPr="000D0374">
        <w:rPr>
          <w:color w:val="000000"/>
          <w:sz w:val="24"/>
          <w:szCs w:val="24"/>
        </w:rPr>
        <w:t xml:space="preserve">териала и устанавливало элементарные эмпирические законы. Многие философы тогда верили в возможность создания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>особой логики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 xml:space="preserve">, с помощью которой можно было бы почти чисто механически совершать открытия в науке. В области эмпирических наук наиболее ясно такой взгляд выразил </w:t>
      </w:r>
      <w:proofErr w:type="spellStart"/>
      <w:r w:rsidRPr="000D0374">
        <w:rPr>
          <w:color w:val="000000"/>
          <w:sz w:val="24"/>
          <w:szCs w:val="24"/>
        </w:rPr>
        <w:t>Фрэнсис</w:t>
      </w:r>
      <w:proofErr w:type="spellEnd"/>
      <w:r w:rsidRPr="000D0374">
        <w:rPr>
          <w:color w:val="000000"/>
          <w:sz w:val="24"/>
          <w:szCs w:val="24"/>
        </w:rPr>
        <w:t xml:space="preserve"> Бэкон, который надеялся, что созданные им каноны индуктивной логики помогут решить эту задачу.</w:t>
      </w:r>
    </w:p>
    <w:p w:rsidR="003F4706" w:rsidRPr="000D0374" w:rsidRDefault="00B877C9" w:rsidP="003F4706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0D0374">
        <w:rPr>
          <w:color w:val="000000"/>
          <w:sz w:val="24"/>
          <w:szCs w:val="24"/>
        </w:rPr>
        <w:t>«</w:t>
      </w:r>
      <w:r w:rsidR="003F4706" w:rsidRPr="000D0374">
        <w:rPr>
          <w:color w:val="000000"/>
          <w:sz w:val="24"/>
          <w:szCs w:val="24"/>
        </w:rPr>
        <w:t xml:space="preserve">Наш же путь открытия наук, </w:t>
      </w:r>
      <w:r w:rsidRPr="000D0374">
        <w:rPr>
          <w:color w:val="000000"/>
          <w:sz w:val="24"/>
          <w:szCs w:val="24"/>
        </w:rPr>
        <w:t>-</w:t>
      </w:r>
      <w:r w:rsidR="003F4706" w:rsidRPr="000D0374">
        <w:rPr>
          <w:color w:val="000000"/>
          <w:sz w:val="24"/>
          <w:szCs w:val="24"/>
        </w:rPr>
        <w:t xml:space="preserve"> писал он, </w:t>
      </w:r>
      <w:r w:rsidRPr="000D0374">
        <w:rPr>
          <w:color w:val="000000"/>
          <w:sz w:val="24"/>
          <w:szCs w:val="24"/>
        </w:rPr>
        <w:t>-</w:t>
      </w:r>
      <w:r w:rsidR="003F4706" w:rsidRPr="000D0374">
        <w:rPr>
          <w:color w:val="000000"/>
          <w:sz w:val="24"/>
          <w:szCs w:val="24"/>
        </w:rPr>
        <w:t xml:space="preserve"> немногое оставляет остроте и силе дарования, но почти уравнивает их. Подобно </w:t>
      </w:r>
      <w:proofErr w:type="gramStart"/>
      <w:r w:rsidR="003F4706" w:rsidRPr="000D0374">
        <w:rPr>
          <w:color w:val="000000"/>
          <w:sz w:val="24"/>
          <w:szCs w:val="24"/>
        </w:rPr>
        <w:t>тому</w:t>
      </w:r>
      <w:proofErr w:type="gramEnd"/>
      <w:r w:rsidR="003F4706" w:rsidRPr="000D0374">
        <w:rPr>
          <w:color w:val="000000"/>
          <w:sz w:val="24"/>
          <w:szCs w:val="24"/>
        </w:rPr>
        <w:t xml:space="preserve"> как для проведения прямой или описания совершенного круга много значат твердость, умелость и испытанность руки, если действовать только рукой, мало или совсем ничего не значит, </w:t>
      </w:r>
      <w:r w:rsidRPr="000D0374">
        <w:rPr>
          <w:color w:val="000000"/>
          <w:sz w:val="24"/>
          <w:szCs w:val="24"/>
        </w:rPr>
        <w:t>-</w:t>
      </w:r>
      <w:r w:rsidR="003F4706" w:rsidRPr="000D0374">
        <w:rPr>
          <w:color w:val="000000"/>
          <w:sz w:val="24"/>
          <w:szCs w:val="24"/>
        </w:rPr>
        <w:t xml:space="preserve"> если пользоваться циркулем и линейкой. Так обстоит и с нашим методом</w:t>
      </w:r>
      <w:r w:rsidRPr="000D0374">
        <w:rPr>
          <w:color w:val="000000"/>
          <w:sz w:val="24"/>
          <w:szCs w:val="24"/>
        </w:rPr>
        <w:t>»</w:t>
      </w:r>
      <w:r w:rsidR="003F4706" w:rsidRPr="000D0374">
        <w:rPr>
          <w:color w:val="000000"/>
          <w:sz w:val="24"/>
          <w:szCs w:val="24"/>
        </w:rPr>
        <w:t>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Однако как индуктивные каноны самого Бэкона, так и усовершенствованные и систематизированные впоследствии Д.С. Миллем приемы исследования (методы сходства, различия, сопутствующих изменений и остатков), дают возможность устанавливать только простейшие эмпирические (по терминологии Милля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>причинные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 xml:space="preserve">) связи между непосредственно наблюдаемыми свойствами явлений, но даже в этом случае нередко приходится обращаться к гипотезе. Например, когда по методу единственного различия </w:t>
      </w:r>
      <w:r w:rsidRPr="000D0374">
        <w:rPr>
          <w:color w:val="000000"/>
          <w:sz w:val="24"/>
          <w:szCs w:val="24"/>
        </w:rPr>
        <w:lastRenderedPageBreak/>
        <w:t>между явлениями устанавливают, что перо и монета падают в вакууме с одинаковым ускорением, а в воздушной среде вследствие сопротивления воздуха перо падает значительно медленнее, чем монета. Чтобы обнаружить такой факт на опыте, необходимо было предварительно догадаться, что причиной изменения скорости падения в данном случае является сопротивление воздуха. Этот пример показывает, что научные открытия не совершаются по правилам индуктивной логики Бэкона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>Милля. Дальнейшее развитие науки убедительно показало, что с помощью индуктивных канонов можно было устанавливать лишь простейшие эмпирические обобщения и законы. Открытие же подлинно глубоких теоретических законов нельзя было осуществить с помощью любых заранее заданных правил, или алгоритмов. Путь к таким законам, как мы убедимся в дальнейшем, лежит через догадки, предположения и гипотезы, вывод из них логических следствий, проверку их на опыте, исправление и уточнение прежних гипотез.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0D0374">
        <w:rPr>
          <w:color w:val="000000"/>
          <w:sz w:val="24"/>
          <w:szCs w:val="24"/>
        </w:rPr>
        <w:t>В области дедуктивных наук Г.В. Лейбниц мечтал о создании всеобщего метода, который позволил бы свести любое рассуждение к вычислению. С помощью такого метода он надеялся решать любые споры не только в науке, но и в политике и</w:t>
      </w:r>
      <w:r w:rsidRPr="000D0374">
        <w:rPr>
          <w:sz w:val="24"/>
          <w:szCs w:val="24"/>
        </w:rPr>
        <w:t xml:space="preserve"> </w:t>
      </w:r>
      <w:r w:rsidRPr="000D0374">
        <w:rPr>
          <w:color w:val="000000"/>
          <w:sz w:val="24"/>
          <w:szCs w:val="24"/>
        </w:rPr>
        <w:t>философии.</w:t>
      </w:r>
    </w:p>
    <w:p w:rsidR="003F4706" w:rsidRPr="000D0374" w:rsidRDefault="00B877C9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>«</w:t>
      </w:r>
      <w:r w:rsidR="003F4706" w:rsidRPr="000D0374">
        <w:rPr>
          <w:color w:val="000000"/>
          <w:sz w:val="24"/>
          <w:szCs w:val="24"/>
        </w:rPr>
        <w:t xml:space="preserve">В случае возникновения споров, </w:t>
      </w:r>
      <w:r w:rsidRPr="000D0374">
        <w:rPr>
          <w:color w:val="000000"/>
          <w:sz w:val="24"/>
          <w:szCs w:val="24"/>
        </w:rPr>
        <w:t>-</w:t>
      </w:r>
      <w:r w:rsidR="003F4706" w:rsidRPr="000D0374">
        <w:rPr>
          <w:color w:val="000000"/>
          <w:sz w:val="24"/>
          <w:szCs w:val="24"/>
        </w:rPr>
        <w:t xml:space="preserve"> писал он, </w:t>
      </w:r>
      <w:r w:rsidRPr="000D0374">
        <w:rPr>
          <w:color w:val="000000"/>
          <w:sz w:val="24"/>
          <w:szCs w:val="24"/>
        </w:rPr>
        <w:t>-</w:t>
      </w:r>
      <w:r w:rsidR="003F4706" w:rsidRPr="000D0374">
        <w:rPr>
          <w:color w:val="000000"/>
          <w:sz w:val="24"/>
          <w:szCs w:val="24"/>
        </w:rPr>
        <w:t xml:space="preserve"> двум философам не придется больше прибегать к спору, как не прибегают к нему счетчики. Вместо спора они возьмут перья в руки, сядут за доски и скажут друг другу: </w:t>
      </w:r>
      <w:r w:rsidRPr="000D0374">
        <w:rPr>
          <w:color w:val="000000"/>
          <w:sz w:val="24"/>
          <w:szCs w:val="24"/>
        </w:rPr>
        <w:t>«</w:t>
      </w:r>
      <w:r w:rsidR="003F4706" w:rsidRPr="000D0374">
        <w:rPr>
          <w:color w:val="000000"/>
          <w:sz w:val="24"/>
          <w:szCs w:val="24"/>
        </w:rPr>
        <w:t>Будем вычислять</w:t>
      </w:r>
      <w:r w:rsidRPr="000D0374">
        <w:rPr>
          <w:color w:val="000000"/>
          <w:sz w:val="24"/>
          <w:szCs w:val="24"/>
        </w:rPr>
        <w:t>»</w:t>
      </w:r>
      <w:r w:rsidR="003F4706" w:rsidRPr="000D0374">
        <w:rPr>
          <w:color w:val="000000"/>
          <w:sz w:val="24"/>
          <w:szCs w:val="24"/>
        </w:rPr>
        <w:t xml:space="preserve">. Эта идея о полном сведении дедуктивного рассуждения к вычислению хотя и привела к созданию математической логики, тем не </w:t>
      </w:r>
      <w:proofErr w:type="gramStart"/>
      <w:r w:rsidR="003F4706" w:rsidRPr="000D0374">
        <w:rPr>
          <w:color w:val="000000"/>
          <w:sz w:val="24"/>
          <w:szCs w:val="24"/>
        </w:rPr>
        <w:t>менее</w:t>
      </w:r>
      <w:proofErr w:type="gramEnd"/>
      <w:r w:rsidR="003F4706" w:rsidRPr="000D0374">
        <w:rPr>
          <w:color w:val="000000"/>
          <w:sz w:val="24"/>
          <w:szCs w:val="24"/>
        </w:rPr>
        <w:t xml:space="preserve"> оказалась утопической, ибо даже в рамках математики существуют алгоритмически неразрешимые проблемы. Там же, где приходится учитывать взаимодействие опыта и логики, эмпирических данных и рационального рассуждения, положение </w:t>
      </w:r>
      <w:r w:rsidRPr="000D0374">
        <w:rPr>
          <w:color w:val="000000"/>
          <w:sz w:val="24"/>
          <w:szCs w:val="24"/>
        </w:rPr>
        <w:t>еще</w:t>
      </w:r>
      <w:r w:rsidR="003F4706" w:rsidRPr="000D0374">
        <w:rPr>
          <w:color w:val="000000"/>
          <w:sz w:val="24"/>
          <w:szCs w:val="24"/>
        </w:rPr>
        <w:t xml:space="preserve"> больше усложняется.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В этом сложном процессе исследования творчество и интуиция, логика и опыт, </w:t>
      </w:r>
      <w:r w:rsidR="00B877C9" w:rsidRPr="000D0374">
        <w:rPr>
          <w:color w:val="000000"/>
          <w:sz w:val="24"/>
          <w:szCs w:val="24"/>
        </w:rPr>
        <w:t>дискуссия</w:t>
      </w:r>
      <w:r w:rsidRPr="000D0374">
        <w:rPr>
          <w:color w:val="000000"/>
          <w:sz w:val="24"/>
          <w:szCs w:val="24"/>
        </w:rPr>
        <w:t xml:space="preserve"> и воображение, знания и талант взаимно дополняют и часто обусловливают друг друга. Поскольку все эти разнородные </w:t>
      </w:r>
      <w:r w:rsidR="00B877C9" w:rsidRPr="000D0374">
        <w:rPr>
          <w:color w:val="000000"/>
          <w:sz w:val="24"/>
          <w:szCs w:val="24"/>
        </w:rPr>
        <w:t>и</w:t>
      </w:r>
      <w:r w:rsidRPr="000D0374">
        <w:rPr>
          <w:color w:val="000000"/>
          <w:sz w:val="24"/>
          <w:szCs w:val="24"/>
        </w:rPr>
        <w:t xml:space="preserve"> сложные факторы не поддаются формализации и алгоритмизации, постольку невозможно и создание логики открытия ни в форме индуктивной, ни дедуктивной логики. Таким образом, и эмпирическая, и индуктивная модель открытия, предложенная Ф. Бэконом, и рациональная, и дедуктивная модель, выдвинутая Г. Лейбницем, оказались одинаково несостоятельными из-за слишком упрощенного понимания процесса научного исследования вообще и открытия нового в науке в особенности. Хотя эти реформаторы логики всячески подчеркивали необходимость роста научного знания, видя в нем могучую силу общественного прогресса, тем не </w:t>
      </w:r>
      <w:proofErr w:type="gramStart"/>
      <w:r w:rsidRPr="000D0374">
        <w:rPr>
          <w:color w:val="000000"/>
          <w:sz w:val="24"/>
          <w:szCs w:val="24"/>
        </w:rPr>
        <w:t>менее</w:t>
      </w:r>
      <w:proofErr w:type="gramEnd"/>
      <w:r w:rsidRPr="000D0374">
        <w:rPr>
          <w:color w:val="000000"/>
          <w:sz w:val="24"/>
          <w:szCs w:val="24"/>
        </w:rPr>
        <w:t xml:space="preserve"> сам этот рост сводили к чисто </w:t>
      </w:r>
      <w:r w:rsidRPr="000D0374">
        <w:rPr>
          <w:i/>
          <w:iCs/>
          <w:color w:val="000000"/>
          <w:sz w:val="24"/>
          <w:szCs w:val="24"/>
        </w:rPr>
        <w:t xml:space="preserve">кумулятивному </w:t>
      </w:r>
      <w:r w:rsidRPr="000D0374">
        <w:rPr>
          <w:color w:val="000000"/>
          <w:sz w:val="24"/>
          <w:szCs w:val="24"/>
        </w:rPr>
        <w:t>процессу накопления достоверных истин. Своими трудами они стремились облегчить и ускорить процесс поиска и открытия таких истин.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Таким образом, в эмпирических науках вместо </w:t>
      </w:r>
      <w:r w:rsidRPr="000D0374">
        <w:rPr>
          <w:i/>
          <w:iCs/>
          <w:color w:val="000000"/>
          <w:sz w:val="24"/>
          <w:szCs w:val="24"/>
        </w:rPr>
        <w:t xml:space="preserve">индуктивной </w:t>
      </w:r>
      <w:r w:rsidRPr="000D0374">
        <w:rPr>
          <w:color w:val="000000"/>
          <w:sz w:val="24"/>
          <w:szCs w:val="24"/>
        </w:rPr>
        <w:t xml:space="preserve">Логики, ориентирующейся на открытие новых научных истин, с середины прошлого века все настойчивее выдвигается </w:t>
      </w:r>
      <w:r w:rsidRPr="000D0374">
        <w:rPr>
          <w:i/>
          <w:iCs/>
          <w:color w:val="000000"/>
          <w:sz w:val="24"/>
          <w:szCs w:val="24"/>
        </w:rPr>
        <w:t xml:space="preserve">дедуктивная </w:t>
      </w:r>
      <w:r w:rsidRPr="000D0374">
        <w:rPr>
          <w:color w:val="000000"/>
          <w:sz w:val="24"/>
          <w:szCs w:val="24"/>
        </w:rPr>
        <w:t xml:space="preserve">логика для обоснования существующих догадок, предположений и гипотез. В связи с этим все большее распространение получает </w:t>
      </w:r>
      <w:r w:rsidRPr="000D0374">
        <w:rPr>
          <w:i/>
          <w:iCs/>
          <w:color w:val="000000"/>
          <w:sz w:val="24"/>
          <w:szCs w:val="24"/>
        </w:rPr>
        <w:t xml:space="preserve">гипотетико-дедуктивная </w:t>
      </w:r>
      <w:r w:rsidRPr="000D0374">
        <w:rPr>
          <w:color w:val="000000"/>
          <w:sz w:val="24"/>
          <w:szCs w:val="24"/>
        </w:rPr>
        <w:t>модель анализа структуры научного исследования. Согласно этой модели проблемы генезиса, или происхождения, самих гипотез, способов их получения или формирования не имеют никакого отношения к методологии и философии науки. Они должны заниматься только логическим анализом существующих гипотез или их систем, а именно выведением из них логических следствий и проверкой последних с помощью результатов наблюдений и экспериментов. Поскольку такая модель не пытается свести творческий процесс открытия новых истин в науке к некоей механической процедуре или наперед заданному алгоритму, то она постепенно получила широкое распространение в методологии науки.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0D0374">
        <w:rPr>
          <w:color w:val="000000"/>
          <w:sz w:val="24"/>
          <w:szCs w:val="24"/>
        </w:rPr>
        <w:t>Особенно много усилий з</w:t>
      </w:r>
      <w:r w:rsidR="00B877C9" w:rsidRPr="000D0374">
        <w:rPr>
          <w:color w:val="000000"/>
          <w:sz w:val="24"/>
          <w:szCs w:val="24"/>
        </w:rPr>
        <w:t>атратили на пропаганду гипотети</w:t>
      </w:r>
      <w:r w:rsidRPr="000D0374">
        <w:rPr>
          <w:color w:val="000000"/>
          <w:sz w:val="24"/>
          <w:szCs w:val="24"/>
        </w:rPr>
        <w:t xml:space="preserve">ко-дедуктивного метода не только сторонники логического позитивизма, но и их оппоненты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критические рационалисты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во главе с К. Поппером. В отличие от своих предшественников, они </w:t>
      </w:r>
      <w:r w:rsidRPr="000D0374">
        <w:rPr>
          <w:color w:val="000000"/>
          <w:sz w:val="24"/>
          <w:szCs w:val="24"/>
        </w:rPr>
        <w:lastRenderedPageBreak/>
        <w:t>строго ограничили свою задачу исключительно обоснованием существующего научного знания, а не его возникновения</w:t>
      </w:r>
      <w:r w:rsidRPr="000D0374">
        <w:rPr>
          <w:sz w:val="24"/>
          <w:szCs w:val="24"/>
        </w:rPr>
        <w:t xml:space="preserve"> </w:t>
      </w:r>
      <w:r w:rsidRPr="000D0374">
        <w:rPr>
          <w:color w:val="000000"/>
          <w:sz w:val="24"/>
          <w:szCs w:val="24"/>
        </w:rPr>
        <w:t>и развития.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Наиболее четко противопоставление контекста обоснования контексту открытия сформулировал Г. </w:t>
      </w:r>
      <w:proofErr w:type="spellStart"/>
      <w:r w:rsidRPr="000D0374">
        <w:rPr>
          <w:color w:val="000000"/>
          <w:sz w:val="24"/>
          <w:szCs w:val="24"/>
        </w:rPr>
        <w:t>Рейхенбах</w:t>
      </w:r>
      <w:proofErr w:type="spellEnd"/>
      <w:r w:rsidRPr="000D0374">
        <w:rPr>
          <w:color w:val="000000"/>
          <w:sz w:val="24"/>
          <w:szCs w:val="24"/>
        </w:rPr>
        <w:t xml:space="preserve"> в книге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>Опыт и предсказание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 xml:space="preserve">.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 xml:space="preserve">Акт открытия,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писал он,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не поддается логическому анализу. Не дело логика объяснять научные открытия; все, что он может сделать,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это анализировать отношения между фактами и теорией... Я ввожу термины </w:t>
      </w:r>
      <w:r w:rsidRPr="000D0374">
        <w:rPr>
          <w:i/>
          <w:iCs/>
          <w:color w:val="000000"/>
          <w:sz w:val="24"/>
          <w:szCs w:val="24"/>
        </w:rPr>
        <w:t xml:space="preserve">контекст открытия </w:t>
      </w:r>
      <w:r w:rsidRPr="000D0374">
        <w:rPr>
          <w:color w:val="000000"/>
          <w:sz w:val="24"/>
          <w:szCs w:val="24"/>
        </w:rPr>
        <w:t xml:space="preserve">и </w:t>
      </w:r>
      <w:r w:rsidRPr="000D0374">
        <w:rPr>
          <w:i/>
          <w:iCs/>
          <w:color w:val="000000"/>
          <w:sz w:val="24"/>
          <w:szCs w:val="24"/>
        </w:rPr>
        <w:t xml:space="preserve">контекст обоснования, </w:t>
      </w:r>
      <w:r w:rsidRPr="000D0374">
        <w:rPr>
          <w:color w:val="000000"/>
          <w:sz w:val="24"/>
          <w:szCs w:val="24"/>
        </w:rPr>
        <w:t>чтобы провести такое различие. Тогда мы должны сказать, что эпистемология занимается только рассмотрением контекста обоснования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>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Под эпистемологией он подразумевает учение о знании и его развитии, которое отличается от психологии тем, что рассматривает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>скорей логическую замену, чем реальный процесс познания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 xml:space="preserve">. Такая замена реального процесса исследования его </w:t>
      </w:r>
      <w:r w:rsidRPr="000D0374">
        <w:rPr>
          <w:i/>
          <w:iCs/>
          <w:color w:val="000000"/>
          <w:sz w:val="24"/>
          <w:szCs w:val="24"/>
        </w:rPr>
        <w:t xml:space="preserve">логической реконструкцией </w:t>
      </w:r>
      <w:r w:rsidRPr="000D0374">
        <w:rPr>
          <w:color w:val="000000"/>
          <w:sz w:val="24"/>
          <w:szCs w:val="24"/>
        </w:rPr>
        <w:t>составляет суть позитивистского подхода к анализу науки, при котором почти все внимание уделяется проблемам верификации новых гипотез и теоретических систем, т. е. их обоснованию, а не открытию.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К. Поппер, решительно выступавший против критерия верификации позитивистов, тем не </w:t>
      </w:r>
      <w:proofErr w:type="gramStart"/>
      <w:r w:rsidRPr="000D0374">
        <w:rPr>
          <w:color w:val="000000"/>
          <w:sz w:val="24"/>
          <w:szCs w:val="24"/>
        </w:rPr>
        <w:t>менее</w:t>
      </w:r>
      <w:proofErr w:type="gramEnd"/>
      <w:r w:rsidRPr="000D0374">
        <w:rPr>
          <w:color w:val="000000"/>
          <w:sz w:val="24"/>
          <w:szCs w:val="24"/>
        </w:rPr>
        <w:t xml:space="preserve"> разделял их общий взгляд на задачи логики и философии науки. Он также считал, что логика науки должна заниматься обоснованием новых идей и гипотез, а не вопросами психологии открытия: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 xml:space="preserve">Вопрос о путях, по которым новая идея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будь то музыкальная тема, драматический конфликт или научная теория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приходит человеку, может представлять существенный интерес для эмпирической психологии, но он совершенно не относится к логическому анализу научного знания. Логический анализ не затрагивает </w:t>
      </w:r>
      <w:r w:rsidRPr="000D0374">
        <w:rPr>
          <w:i/>
          <w:iCs/>
          <w:color w:val="000000"/>
          <w:sz w:val="24"/>
          <w:szCs w:val="24"/>
        </w:rPr>
        <w:t xml:space="preserve">вопросов о фактах </w:t>
      </w:r>
      <w:r w:rsidRPr="000D0374">
        <w:rPr>
          <w:color w:val="000000"/>
          <w:sz w:val="24"/>
          <w:szCs w:val="24"/>
        </w:rPr>
        <w:t xml:space="preserve">(кантовского </w:t>
      </w:r>
      <w:r w:rsidRPr="000D0374">
        <w:rPr>
          <w:i/>
          <w:iCs/>
          <w:color w:val="000000"/>
          <w:sz w:val="24"/>
          <w:szCs w:val="24"/>
          <w:lang w:val="en-US"/>
        </w:rPr>
        <w:t>quid</w:t>
      </w:r>
      <w:r w:rsidRPr="000D0374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0D0374">
        <w:rPr>
          <w:i/>
          <w:iCs/>
          <w:color w:val="000000"/>
          <w:sz w:val="24"/>
          <w:szCs w:val="24"/>
          <w:lang w:val="en-US"/>
        </w:rPr>
        <w:t>facti</w:t>
      </w:r>
      <w:proofErr w:type="spellEnd"/>
      <w:r w:rsidRPr="000D0374">
        <w:rPr>
          <w:i/>
          <w:iCs/>
          <w:color w:val="000000"/>
          <w:sz w:val="24"/>
          <w:szCs w:val="24"/>
        </w:rPr>
        <w:t xml:space="preserve">), </w:t>
      </w:r>
      <w:r w:rsidRPr="000D0374">
        <w:rPr>
          <w:color w:val="000000"/>
          <w:sz w:val="24"/>
          <w:szCs w:val="24"/>
        </w:rPr>
        <w:t xml:space="preserve">а касается только вопросов об </w:t>
      </w:r>
      <w:r w:rsidRPr="000D0374">
        <w:rPr>
          <w:i/>
          <w:iCs/>
          <w:color w:val="000000"/>
          <w:sz w:val="24"/>
          <w:szCs w:val="24"/>
        </w:rPr>
        <w:t xml:space="preserve">оправдании </w:t>
      </w:r>
      <w:r w:rsidRPr="000D0374">
        <w:rPr>
          <w:color w:val="000000"/>
          <w:sz w:val="24"/>
          <w:szCs w:val="24"/>
        </w:rPr>
        <w:t xml:space="preserve">или </w:t>
      </w:r>
      <w:r w:rsidRPr="000D0374">
        <w:rPr>
          <w:i/>
          <w:iCs/>
          <w:color w:val="000000"/>
          <w:sz w:val="24"/>
          <w:szCs w:val="24"/>
        </w:rPr>
        <w:t xml:space="preserve">обоснованности </w:t>
      </w:r>
      <w:r w:rsidRPr="000D0374">
        <w:rPr>
          <w:color w:val="000000"/>
          <w:sz w:val="24"/>
          <w:szCs w:val="24"/>
        </w:rPr>
        <w:t xml:space="preserve">(кантовского </w:t>
      </w:r>
      <w:r w:rsidRPr="000D0374">
        <w:rPr>
          <w:i/>
          <w:iCs/>
          <w:color w:val="000000"/>
          <w:sz w:val="24"/>
          <w:szCs w:val="24"/>
          <w:lang w:val="en-US"/>
        </w:rPr>
        <w:t>quid</w:t>
      </w:r>
      <w:r w:rsidRPr="000D0374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0D0374">
        <w:rPr>
          <w:i/>
          <w:iCs/>
          <w:color w:val="000000"/>
          <w:sz w:val="24"/>
          <w:szCs w:val="24"/>
          <w:lang w:val="en-US"/>
        </w:rPr>
        <w:t>juris</w:t>
      </w:r>
      <w:proofErr w:type="spellEnd"/>
      <w:r w:rsidRPr="000D0374">
        <w:rPr>
          <w:i/>
          <w:iCs/>
          <w:color w:val="000000"/>
          <w:sz w:val="24"/>
          <w:szCs w:val="24"/>
        </w:rPr>
        <w:t xml:space="preserve">). </w:t>
      </w:r>
      <w:r w:rsidRPr="000D0374">
        <w:rPr>
          <w:color w:val="000000"/>
          <w:sz w:val="24"/>
          <w:szCs w:val="24"/>
        </w:rPr>
        <w:t xml:space="preserve">Вопросы второго типа имеют следующий вид: можно ли оправдать некоторое высказывание? Если можно, </w:t>
      </w:r>
      <w:proofErr w:type="gramStart"/>
      <w:r w:rsidRPr="000D0374">
        <w:rPr>
          <w:color w:val="000000"/>
          <w:sz w:val="24"/>
          <w:szCs w:val="24"/>
        </w:rPr>
        <w:t>то</w:t>
      </w:r>
      <w:proofErr w:type="gramEnd"/>
      <w:r w:rsidRPr="000D0374">
        <w:rPr>
          <w:color w:val="000000"/>
          <w:sz w:val="24"/>
          <w:szCs w:val="24"/>
        </w:rPr>
        <w:t xml:space="preserve"> каким образом? Проверяемо ли это высказывание</w:t>
      </w:r>
      <w:proofErr w:type="gramStart"/>
      <w:r w:rsidRPr="000D0374">
        <w:rPr>
          <w:color w:val="000000"/>
          <w:sz w:val="24"/>
          <w:szCs w:val="24"/>
        </w:rPr>
        <w:t xml:space="preserve">?... </w:t>
      </w:r>
      <w:proofErr w:type="gramEnd"/>
      <w:r w:rsidRPr="000D0374">
        <w:rPr>
          <w:color w:val="000000"/>
          <w:sz w:val="24"/>
          <w:szCs w:val="24"/>
        </w:rPr>
        <w:t xml:space="preserve">Для того чтобы подвергнуть некоторое высказывание логическому анализу, оно должно быть представлено нам... В соответствии со сказанным, я буду различать процесс создания новой идеи, с одной стороны, и методы и результаты ее логического исследования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с другой. Что же касается задачи логики познания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в отличие от психологии познания,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то я буду исходить из предпосылки,</w:t>
      </w:r>
      <w:r w:rsidRPr="000D0374">
        <w:rPr>
          <w:sz w:val="24"/>
          <w:szCs w:val="24"/>
        </w:rPr>
        <w:t xml:space="preserve"> </w:t>
      </w:r>
      <w:r w:rsidRPr="000D0374">
        <w:rPr>
          <w:color w:val="000000"/>
          <w:sz w:val="24"/>
          <w:szCs w:val="24"/>
        </w:rPr>
        <w:t>что она состоит исключительно в исследовании методов, используемых при тех систематических проверках, которым следует подвергнуть любую новую идею, если она, конечно, заслуживает серьезного отношения к себе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>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Отсюда становится ясным, что взгляды </w:t>
      </w:r>
      <w:proofErr w:type="spellStart"/>
      <w:r w:rsidRPr="000D0374">
        <w:rPr>
          <w:color w:val="000000"/>
          <w:sz w:val="24"/>
          <w:szCs w:val="24"/>
        </w:rPr>
        <w:t>Погатера</w:t>
      </w:r>
      <w:proofErr w:type="spellEnd"/>
      <w:r w:rsidRPr="000D0374">
        <w:rPr>
          <w:color w:val="000000"/>
          <w:sz w:val="24"/>
          <w:szCs w:val="24"/>
        </w:rPr>
        <w:t xml:space="preserve"> по данному вопросу ничем принципиально не отличаются от взглядов </w:t>
      </w:r>
      <w:proofErr w:type="spellStart"/>
      <w:r w:rsidRPr="000D0374">
        <w:rPr>
          <w:color w:val="000000"/>
          <w:sz w:val="24"/>
          <w:szCs w:val="24"/>
        </w:rPr>
        <w:t>Рейхенбаха</w:t>
      </w:r>
      <w:proofErr w:type="spellEnd"/>
      <w:r w:rsidRPr="000D0374">
        <w:rPr>
          <w:color w:val="000000"/>
          <w:sz w:val="24"/>
          <w:szCs w:val="24"/>
        </w:rPr>
        <w:t xml:space="preserve"> и других логических позитивистов. Однако было бы неправильным на этом основании не видеть различия между ними и зачислять Поппера к неопозитивистам, как это часто</w:t>
      </w:r>
      <w:r w:rsidRPr="000D0374">
        <w:rPr>
          <w:sz w:val="24"/>
          <w:szCs w:val="24"/>
        </w:rPr>
        <w:t xml:space="preserve"> </w:t>
      </w:r>
      <w:r w:rsidRPr="000D0374">
        <w:rPr>
          <w:color w:val="000000"/>
          <w:sz w:val="24"/>
          <w:szCs w:val="24"/>
        </w:rPr>
        <w:t xml:space="preserve">делается в нашей философской литературе. Отличие между ними существует, как мы видели, уже по вопросу о критерии научности новых идей. Если позитивисты придерживаются критерия верификации, то Поппер защищает фальсификацию. Однако главное, что их различает, заключается в том, что в то время как позитивисты отстаивают позиции эмпиризма и связанного с ним индуктивного метода исследования, Поппер защищает рационализм и решительно отвергает индукцию как необоснованный, по его мнению, способ рассуждения. Вместе с другими </w:t>
      </w:r>
      <w:proofErr w:type="gramStart"/>
      <w:r w:rsidRPr="000D0374">
        <w:rPr>
          <w:color w:val="000000"/>
          <w:sz w:val="24"/>
          <w:szCs w:val="24"/>
        </w:rPr>
        <w:t>критиками</w:t>
      </w:r>
      <w:proofErr w:type="gramEnd"/>
      <w:r w:rsidRPr="000D0374">
        <w:rPr>
          <w:color w:val="000000"/>
          <w:sz w:val="24"/>
          <w:szCs w:val="24"/>
        </w:rPr>
        <w:t xml:space="preserve"> так называемой стандартной позитивистской модели познания Поппер выступал против допущения существования чистого языка наблюдения, не содержащего никаких теоретических идей.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 xml:space="preserve">Не может быть никаких чистых восприятий, никаких чистых фактов,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писал он,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так же, как никакого чистого языка наблюдения, поскольку все языки насыщены теорией и мифами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>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Неопозитивистская концепция, опирающаяся на гипотетико-дедуктивную модель развития научного знания, доминировала в западной философии науки почти до 60-х </w:t>
      </w:r>
      <w:proofErr w:type="spellStart"/>
      <w:r w:rsidRPr="000D0374">
        <w:rPr>
          <w:color w:val="000000"/>
          <w:sz w:val="24"/>
          <w:szCs w:val="24"/>
        </w:rPr>
        <w:t>гт</w:t>
      </w:r>
      <w:proofErr w:type="spellEnd"/>
      <w:r w:rsidRPr="000D0374">
        <w:rPr>
          <w:color w:val="000000"/>
          <w:sz w:val="24"/>
          <w:szCs w:val="24"/>
        </w:rPr>
        <w:t xml:space="preserve">. </w:t>
      </w:r>
      <w:r w:rsidRPr="000D0374">
        <w:rPr>
          <w:color w:val="000000"/>
          <w:sz w:val="24"/>
          <w:szCs w:val="24"/>
          <w:lang w:val="en-US"/>
        </w:rPr>
        <w:t>XX</w:t>
      </w:r>
      <w:r w:rsidRPr="000D0374">
        <w:rPr>
          <w:color w:val="000000"/>
          <w:sz w:val="24"/>
          <w:szCs w:val="24"/>
        </w:rPr>
        <w:t xml:space="preserve"> в. Она даже получила название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>стандартной модели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 xml:space="preserve">, но постепенно возникли сомнения в ее адекватности, и все настойчивее стали раздаваться возражения против нее </w:t>
      </w:r>
      <w:r w:rsidRPr="000D0374">
        <w:rPr>
          <w:color w:val="000000"/>
          <w:sz w:val="24"/>
          <w:szCs w:val="24"/>
        </w:rPr>
        <w:lastRenderedPageBreak/>
        <w:t xml:space="preserve">не только со стороны философов других направлений, но и специалистов-естествоиспытателей и гуманитариев. Наиболее обстоятельной и обоснованной критике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>стандартная модель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 xml:space="preserve"> была подвергнута на большом международном симпозиуме в США, в котором приняло участие </w:t>
      </w:r>
      <w:proofErr w:type="gramStart"/>
      <w:r w:rsidRPr="000D0374">
        <w:rPr>
          <w:color w:val="000000"/>
          <w:sz w:val="24"/>
          <w:szCs w:val="24"/>
        </w:rPr>
        <w:t>свыше тысячи ученых</w:t>
      </w:r>
      <w:proofErr w:type="gramEnd"/>
      <w:r w:rsidRPr="000D0374">
        <w:rPr>
          <w:color w:val="000000"/>
          <w:sz w:val="24"/>
          <w:szCs w:val="24"/>
        </w:rPr>
        <w:t xml:space="preserve">. В связи этим, выступая на симпозиуме, один из создателей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>стандартной модели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 xml:space="preserve"> К. </w:t>
      </w:r>
      <w:proofErr w:type="spellStart"/>
      <w:r w:rsidRPr="000D0374">
        <w:rPr>
          <w:color w:val="000000"/>
          <w:sz w:val="24"/>
          <w:szCs w:val="24"/>
        </w:rPr>
        <w:t>Гемпель</w:t>
      </w:r>
      <w:proofErr w:type="spellEnd"/>
      <w:r w:rsidRPr="000D0374">
        <w:rPr>
          <w:color w:val="000000"/>
          <w:sz w:val="24"/>
          <w:szCs w:val="24"/>
        </w:rPr>
        <w:t xml:space="preserve"> вынужден был признать, что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>чувствует все больше сомнений относительно адекватности этой концепции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>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После отказа от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>стандартной модели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 xml:space="preserve"> возникло множество альтернативных концепций развития научного знания. Наибольшее распространение среди них </w:t>
      </w:r>
      <w:proofErr w:type="gramStart"/>
      <w:r w:rsidRPr="000D0374">
        <w:rPr>
          <w:color w:val="000000"/>
          <w:sz w:val="24"/>
          <w:szCs w:val="24"/>
        </w:rPr>
        <w:t>получили</w:t>
      </w:r>
      <w:proofErr w:type="gramEnd"/>
      <w:r w:rsidRPr="000D0374">
        <w:rPr>
          <w:color w:val="000000"/>
          <w:sz w:val="24"/>
          <w:szCs w:val="24"/>
        </w:rPr>
        <w:t xml:space="preserve"> прежде всего модели, ориентирующиеся на новые подходы к процессу открытия, разработки и обоснования научных идей. Сторонники построения таких моделей вновь возвращаются к исследованию процесса научного открытия новыми средствами логического анализа.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Один из наиболее видных лидеров этого направления Н.Р. </w:t>
      </w:r>
      <w:proofErr w:type="spellStart"/>
      <w:r w:rsidRPr="000D0374">
        <w:rPr>
          <w:color w:val="000000"/>
          <w:sz w:val="24"/>
          <w:szCs w:val="24"/>
        </w:rPr>
        <w:t>Хэнсон</w:t>
      </w:r>
      <w:proofErr w:type="spellEnd"/>
      <w:r w:rsidRPr="000D0374">
        <w:rPr>
          <w:color w:val="000000"/>
          <w:sz w:val="24"/>
          <w:szCs w:val="24"/>
        </w:rPr>
        <w:t xml:space="preserve"> еще в период господства неопозитивистской концепции в конце 50-х гг. выступил с резкой критикой гипотетико-дедуктивной модели, справедливо отмечая, что она дает возможность анализировать только готовые результаты научного исследования. Недостаток этой модели он видит в том, что хотя она дает основания для </w:t>
      </w:r>
      <w:r w:rsidRPr="000D0374">
        <w:rPr>
          <w:i/>
          <w:iCs/>
          <w:color w:val="000000"/>
          <w:sz w:val="24"/>
          <w:szCs w:val="24"/>
        </w:rPr>
        <w:t xml:space="preserve">принятия </w:t>
      </w:r>
      <w:r w:rsidRPr="000D0374">
        <w:rPr>
          <w:color w:val="000000"/>
          <w:sz w:val="24"/>
          <w:szCs w:val="24"/>
        </w:rPr>
        <w:t xml:space="preserve">гипотезы, но не показывает, каким путем к ней </w:t>
      </w:r>
      <w:r w:rsidRPr="000D0374">
        <w:rPr>
          <w:i/>
          <w:iCs/>
          <w:color w:val="000000"/>
          <w:sz w:val="24"/>
          <w:szCs w:val="24"/>
        </w:rPr>
        <w:t xml:space="preserve">приходят. </w:t>
      </w:r>
      <w:r w:rsidRPr="000D0374">
        <w:rPr>
          <w:color w:val="000000"/>
          <w:sz w:val="24"/>
          <w:szCs w:val="24"/>
        </w:rPr>
        <w:t xml:space="preserve">Обычные ссылки на интуицию, талант и опыт ученого, конечно, необходимы для понимания новых открытий в науке, но это не означает, что размышления, которые приводят к таким открытиям, основываются на нерациональных основаниях. Чтобы сформулировать законы свободного падения или всемирного тяготения, потребовались гении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Галилей и Ньютон; они наряду с интуицией и воображением руководствовались также рациональными, логическими методами рассуждений. В связи с этим Н. </w:t>
      </w:r>
      <w:proofErr w:type="spellStart"/>
      <w:r w:rsidRPr="000D0374">
        <w:rPr>
          <w:color w:val="000000"/>
          <w:sz w:val="24"/>
          <w:szCs w:val="24"/>
        </w:rPr>
        <w:t>Хэнсон</w:t>
      </w:r>
      <w:proofErr w:type="spellEnd"/>
      <w:r w:rsidRPr="000D0374">
        <w:rPr>
          <w:color w:val="000000"/>
          <w:sz w:val="24"/>
          <w:szCs w:val="24"/>
        </w:rPr>
        <w:t xml:space="preserve"> утверждает, что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>если установление гипотез через предсказание имеет свою логику, то соответствующая логика должна существовать и при создании гипотез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>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Логика, о которой идет здесь речь, не является индуктивной, ибо научные теории, указывал он, не создаются путем индуктивного обобщения эмпирических данных, как учил Ф. Бэкон. В то же время такое открытие не сводится к простой дедукции законов из чисто умозрительных догадок. Обращаясь к знакомой ему области исследования, </w:t>
      </w:r>
      <w:proofErr w:type="spellStart"/>
      <w:r w:rsidRPr="000D0374">
        <w:rPr>
          <w:color w:val="000000"/>
          <w:sz w:val="24"/>
          <w:szCs w:val="24"/>
        </w:rPr>
        <w:t>Хэнсон</w:t>
      </w:r>
      <w:proofErr w:type="spellEnd"/>
      <w:r w:rsidRPr="000D0374">
        <w:rPr>
          <w:color w:val="000000"/>
          <w:sz w:val="24"/>
          <w:szCs w:val="24"/>
        </w:rPr>
        <w:t xml:space="preserve"> писал: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>Физические теории дают схемы, в рамках которых эмпирические данные оказываются понятными... От наблюдаемых свойств явлений физик стремится найти разумный путь к ключевым идеям, с помощью которых эти свойства могут быть фактически объяснены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 xml:space="preserve">. Таким образом, логика открытия </w:t>
      </w:r>
      <w:proofErr w:type="spellStart"/>
      <w:r w:rsidRPr="000D0374">
        <w:rPr>
          <w:color w:val="000000"/>
          <w:sz w:val="24"/>
          <w:szCs w:val="24"/>
        </w:rPr>
        <w:t>Хэнсона</w:t>
      </w:r>
      <w:proofErr w:type="spellEnd"/>
      <w:r w:rsidRPr="000D0374">
        <w:rPr>
          <w:color w:val="000000"/>
          <w:sz w:val="24"/>
          <w:szCs w:val="24"/>
        </w:rPr>
        <w:t xml:space="preserve"> меньше всего напоминает механическую процедуру нахождения новых истин вроде логики Бэкона. Она скорее похожа на логику </w:t>
      </w:r>
      <w:proofErr w:type="spellStart"/>
      <w:r w:rsidRPr="000D0374">
        <w:rPr>
          <w:color w:val="000000"/>
          <w:sz w:val="24"/>
          <w:szCs w:val="24"/>
        </w:rPr>
        <w:t>абдуктивных</w:t>
      </w:r>
      <w:proofErr w:type="spellEnd"/>
      <w:r w:rsidRPr="000D0374">
        <w:rPr>
          <w:color w:val="000000"/>
          <w:sz w:val="24"/>
          <w:szCs w:val="24"/>
        </w:rPr>
        <w:t xml:space="preserve"> рассуждений Ч.С. Пирса, о которой подробнее мы будем говорить в дальнейшем, но которая представляет собой эвристический способ предварительной оценки и поиска новых гипотез. Другими словами, подобная логика не гарантирует безошибочное нахождение новых истин в науке, а устанавливает необходимые, но далеко не достаточные условия или нормы для их поиска, и, следовательно, ее выводы имеют рекомендательный и нормативный, а не обязательный характер.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Такой нормативный подход к научному открытию ясно выражен в трудах американского специалиста по компьютерным наукам и философии Г. </w:t>
      </w:r>
      <w:proofErr w:type="spellStart"/>
      <w:r w:rsidRPr="000D0374">
        <w:rPr>
          <w:color w:val="000000"/>
          <w:sz w:val="24"/>
          <w:szCs w:val="24"/>
        </w:rPr>
        <w:t>Саймона</w:t>
      </w:r>
      <w:proofErr w:type="spellEnd"/>
      <w:r w:rsidRPr="000D0374">
        <w:rPr>
          <w:color w:val="000000"/>
          <w:sz w:val="24"/>
          <w:szCs w:val="24"/>
        </w:rPr>
        <w:t xml:space="preserve">. Он рассматривает логику, или, скорее, методологию научного открытия как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>совокупность нормативных стандартов, необходимых для анализа процессов, ведущих к открытию научных теорий или к их проверке, или к выяснению формальной структуры самих теорий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 xml:space="preserve">. Еще более решительно против разработки логики открытия выступает другой американский философ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Л. </w:t>
      </w:r>
      <w:proofErr w:type="spellStart"/>
      <w:r w:rsidRPr="000D0374">
        <w:rPr>
          <w:color w:val="000000"/>
          <w:sz w:val="24"/>
          <w:szCs w:val="24"/>
        </w:rPr>
        <w:t>Лаудан</w:t>
      </w:r>
      <w:proofErr w:type="spellEnd"/>
      <w:r w:rsidRPr="000D0374">
        <w:rPr>
          <w:color w:val="000000"/>
          <w:sz w:val="24"/>
          <w:szCs w:val="24"/>
        </w:rPr>
        <w:t xml:space="preserve">, который рассматривает такую логику как пройденный этап развития науки, когда естествознание только </w:t>
      </w:r>
      <w:proofErr w:type="gramStart"/>
      <w:r w:rsidRPr="000D0374">
        <w:rPr>
          <w:color w:val="000000"/>
          <w:sz w:val="24"/>
          <w:szCs w:val="24"/>
        </w:rPr>
        <w:t>формировалось и было</w:t>
      </w:r>
      <w:proofErr w:type="gramEnd"/>
      <w:r w:rsidRPr="000D0374">
        <w:rPr>
          <w:color w:val="000000"/>
          <w:sz w:val="24"/>
          <w:szCs w:val="24"/>
        </w:rPr>
        <w:t xml:space="preserve"> занято поиском простейших его законов. Метод же абдукции, используемый </w:t>
      </w:r>
      <w:proofErr w:type="spellStart"/>
      <w:r w:rsidRPr="000D0374">
        <w:rPr>
          <w:color w:val="000000"/>
          <w:sz w:val="24"/>
          <w:szCs w:val="24"/>
        </w:rPr>
        <w:t>Хэнсоном</w:t>
      </w:r>
      <w:proofErr w:type="spellEnd"/>
      <w:r w:rsidRPr="000D0374">
        <w:rPr>
          <w:color w:val="000000"/>
          <w:sz w:val="24"/>
          <w:szCs w:val="24"/>
        </w:rPr>
        <w:t>, он считает не методом открытия, а средством для оценки научных гипотез.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0D0374">
        <w:rPr>
          <w:color w:val="000000"/>
          <w:sz w:val="24"/>
          <w:szCs w:val="24"/>
        </w:rPr>
        <w:lastRenderedPageBreak/>
        <w:t xml:space="preserve">В последние годы многие философы науки хотя и выступают против логики открытия, тем не </w:t>
      </w:r>
      <w:proofErr w:type="gramStart"/>
      <w:r w:rsidRPr="000D0374">
        <w:rPr>
          <w:color w:val="000000"/>
          <w:sz w:val="24"/>
          <w:szCs w:val="24"/>
        </w:rPr>
        <w:t>менее</w:t>
      </w:r>
      <w:proofErr w:type="gramEnd"/>
      <w:r w:rsidRPr="000D0374">
        <w:rPr>
          <w:color w:val="000000"/>
          <w:sz w:val="24"/>
          <w:szCs w:val="24"/>
        </w:rPr>
        <w:t xml:space="preserve"> защищают возможность и необходимость разработки методологии открытия и научного поиска. Некоторые критики этого направления продолжают рассматривать методологию, как и логику, в узком смысле, т.е. как систему правил для нахождения новых научных истин. Однако, как справедливо заявляет один из организаторов международной конференции по этим проблемам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Т. </w:t>
      </w:r>
      <w:proofErr w:type="spellStart"/>
      <w:r w:rsidRPr="000D0374">
        <w:rPr>
          <w:color w:val="000000"/>
          <w:sz w:val="24"/>
          <w:szCs w:val="24"/>
        </w:rPr>
        <w:t>Никлз</w:t>
      </w:r>
      <w:proofErr w:type="spellEnd"/>
      <w:r w:rsidRPr="000D0374">
        <w:rPr>
          <w:color w:val="000000"/>
          <w:sz w:val="24"/>
          <w:szCs w:val="24"/>
        </w:rPr>
        <w:t xml:space="preserve">: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 xml:space="preserve">Сегодня многие защитники методологии открытия не только отрицают такое ее отождествление с логикой, но и отвергают само существование логики открытия... Их лозунгом является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>методология открытия без логики открытия...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>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>По конкретным проблемам методологии открытия мнения расходятся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 xml:space="preserve">, одни авторы сосредоточивают свое внимание на процессе генерирования новых научных идей и гипотез, связанном главным образом с предварительной оценкой их перспективности в приращении научного знания; другие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считают, что разработка гипотез охватывает как процесс генерирования идей и гипотез, так и дальнейший логический и </w:t>
      </w:r>
      <w:proofErr w:type="spellStart"/>
      <w:r w:rsidRPr="000D0374">
        <w:rPr>
          <w:color w:val="000000"/>
          <w:sz w:val="24"/>
          <w:szCs w:val="24"/>
        </w:rPr>
        <w:t>эпистемологический</w:t>
      </w:r>
      <w:proofErr w:type="spellEnd"/>
      <w:r w:rsidRPr="000D0374">
        <w:rPr>
          <w:color w:val="000000"/>
          <w:sz w:val="24"/>
          <w:szCs w:val="24"/>
        </w:rPr>
        <w:t xml:space="preserve"> анализ тех стадий исследования проблемы, для решения которой построена гипотеза; третьи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интересуются специфическими особенностями умозаключений, которые используются в ходе разработки гипотез, обращая особое внимание на правдоподобные и эвристические методы рассуждений.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Другое направление в современной методологии науки ориентируется на </w:t>
      </w:r>
      <w:r w:rsidRPr="000D0374">
        <w:rPr>
          <w:i/>
          <w:iCs/>
          <w:color w:val="000000"/>
          <w:sz w:val="24"/>
          <w:szCs w:val="24"/>
        </w:rPr>
        <w:t xml:space="preserve">исторические </w:t>
      </w:r>
      <w:r w:rsidRPr="000D0374">
        <w:rPr>
          <w:color w:val="000000"/>
          <w:sz w:val="24"/>
          <w:szCs w:val="24"/>
        </w:rPr>
        <w:t>исследования процесса научного творчества. Эти исследования могут осуществляться разными путями: от простого описания процедур и приемов мышления, с помощью которых ученые приходили к открытиям, до критического анализа и разрешения тех проблемных ситуаций, которые приводили к революциям в науке. Историки науки главное внимание при этом обращают обычно на выдающиеся открытия и анализ творчества великих ученых. Не подлежит сомнению, что такой анализ представляется весьма важным и интересным, но он касается большей частью индивидуального творчества ученого, его психологических особенностей, склонностей, стиля работы и т.п. Для методологического же исследования значительно больший интерес представляет анализ тех приемов, методов рассуждений и способов генерирования новых научных идей, которыми обогатил науку ученый.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К сожалению, многие историки науки, подробно описывая факты общей и научной биографии ученых, почти не занимаются критическим анализом их концептуальной деятельности. Этот пробел должны заполнить специалисты по методологии науки, чтобы совместными усилиями разъяснить, как осуществляется творческая деятельность в науке. В последнее время некоторые историки науки стали больше интересоваться тем, как происходят концептуальные изменения в процессе развития науки. Свидетельством тому может служить появление книги Т. Куна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>Структура научных революций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 xml:space="preserve">. Эта книга вызвала немало критических возражений как на Западе, так в России, тем не </w:t>
      </w:r>
      <w:proofErr w:type="gramStart"/>
      <w:r w:rsidRPr="000D0374">
        <w:rPr>
          <w:color w:val="000000"/>
          <w:sz w:val="24"/>
          <w:szCs w:val="24"/>
        </w:rPr>
        <w:t>менее</w:t>
      </w:r>
      <w:proofErr w:type="gramEnd"/>
      <w:r w:rsidRPr="000D0374">
        <w:rPr>
          <w:color w:val="000000"/>
          <w:sz w:val="24"/>
          <w:szCs w:val="24"/>
        </w:rPr>
        <w:t xml:space="preserve"> она дала сильный толчок для развертывания историко-методологических исследований и их философских обобщений.</w:t>
      </w:r>
    </w:p>
    <w:p w:rsidR="003F4706" w:rsidRPr="000D0374" w:rsidRDefault="003F4706" w:rsidP="003F4706">
      <w:pPr>
        <w:pStyle w:val="2"/>
        <w:spacing w:before="0" w:after="0"/>
        <w:ind w:firstLine="709"/>
        <w:rPr>
          <w:rFonts w:ascii="Times New Roman" w:hAnsi="Times New Roman" w:cs="Times New Roman"/>
          <w:sz w:val="24"/>
          <w:szCs w:val="24"/>
        </w:rPr>
      </w:pPr>
      <w:bookmarkStart w:id="4" w:name="_Toc84695617"/>
    </w:p>
    <w:p w:rsidR="003F4706" w:rsidRPr="000D0374" w:rsidRDefault="003F4706" w:rsidP="003F4706">
      <w:pPr>
        <w:pStyle w:val="2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D0374">
        <w:rPr>
          <w:rFonts w:ascii="Times New Roman" w:hAnsi="Times New Roman" w:cs="Times New Roman"/>
          <w:sz w:val="24"/>
          <w:szCs w:val="24"/>
        </w:rPr>
        <w:t>4. Общие закономерности развития науки</w:t>
      </w:r>
      <w:bookmarkEnd w:id="4"/>
    </w:p>
    <w:p w:rsidR="003F4706" w:rsidRPr="000D0374" w:rsidRDefault="003F4706" w:rsidP="003F4706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>В последние десятилетия заметно возрос интерес к общим Проблемам научного прогресса, причем их обсуждение не ограничивается анализом воздействия внешних и внутренних факторов на развитие науки, исследуются конкретные механизмы</w:t>
      </w:r>
      <w:r w:rsidRPr="000D0374">
        <w:rPr>
          <w:iCs/>
          <w:color w:val="000000"/>
          <w:sz w:val="24"/>
          <w:szCs w:val="24"/>
        </w:rPr>
        <w:t xml:space="preserve"> и</w:t>
      </w:r>
      <w:r w:rsidRPr="000D0374">
        <w:rPr>
          <w:i/>
          <w:iCs/>
          <w:color w:val="000000"/>
          <w:sz w:val="24"/>
          <w:szCs w:val="24"/>
        </w:rPr>
        <w:t xml:space="preserve"> </w:t>
      </w:r>
      <w:r w:rsidRPr="000D0374">
        <w:rPr>
          <w:color w:val="000000"/>
          <w:sz w:val="24"/>
          <w:szCs w:val="24"/>
        </w:rPr>
        <w:t xml:space="preserve">модели роста знания. Не подлежит сомнению, что наука возникла под воздействием запросов материального производства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 xml:space="preserve">общественной жизни, которые и в дальнейшем продолжают </w:t>
      </w:r>
      <w:r w:rsidR="000D0374" w:rsidRPr="000D0374">
        <w:rPr>
          <w:color w:val="000000"/>
          <w:sz w:val="24"/>
          <w:szCs w:val="24"/>
        </w:rPr>
        <w:t>в</w:t>
      </w:r>
      <w:r w:rsidRPr="000D0374">
        <w:rPr>
          <w:color w:val="000000"/>
          <w:sz w:val="24"/>
          <w:szCs w:val="24"/>
        </w:rPr>
        <w:t>лиять на ее прогресс. Было бы, однако, упрощением и вульгаризацией сводить все стимулы развития науки только к обслуживанию потребностей производства, экономики и других ин</w:t>
      </w:r>
      <w:r w:rsidR="000D0374" w:rsidRPr="000D0374">
        <w:rPr>
          <w:color w:val="000000"/>
          <w:sz w:val="24"/>
          <w:szCs w:val="24"/>
        </w:rPr>
        <w:t>ы</w:t>
      </w:r>
      <w:r w:rsidRPr="000D0374">
        <w:rPr>
          <w:color w:val="000000"/>
          <w:sz w:val="24"/>
          <w:szCs w:val="24"/>
        </w:rPr>
        <w:t xml:space="preserve">х факторов. Такой </w:t>
      </w:r>
      <w:proofErr w:type="spellStart"/>
      <w:r w:rsidRPr="000D0374">
        <w:rPr>
          <w:i/>
          <w:iCs/>
          <w:color w:val="000000"/>
          <w:sz w:val="24"/>
          <w:szCs w:val="24"/>
        </w:rPr>
        <w:t>экстерналистский</w:t>
      </w:r>
      <w:proofErr w:type="spellEnd"/>
      <w:r w:rsidRPr="000D0374">
        <w:rPr>
          <w:i/>
          <w:iCs/>
          <w:color w:val="000000"/>
          <w:sz w:val="24"/>
          <w:szCs w:val="24"/>
        </w:rPr>
        <w:t xml:space="preserve"> </w:t>
      </w:r>
      <w:r w:rsidRPr="000D0374">
        <w:rPr>
          <w:color w:val="000000"/>
          <w:sz w:val="24"/>
          <w:szCs w:val="24"/>
        </w:rPr>
        <w:t>взгляд на развитие</w:t>
      </w:r>
      <w:r w:rsidR="000D0374" w:rsidRPr="000D0374">
        <w:rPr>
          <w:color w:val="000000"/>
          <w:sz w:val="24"/>
          <w:szCs w:val="24"/>
        </w:rPr>
        <w:t xml:space="preserve"> н</w:t>
      </w:r>
      <w:r w:rsidRPr="000D0374">
        <w:rPr>
          <w:color w:val="000000"/>
          <w:sz w:val="24"/>
          <w:szCs w:val="24"/>
        </w:rPr>
        <w:t xml:space="preserve">ауки, настойчиво защищавшийся сторонниками экономического детерминизма, в настоящее время уходит </w:t>
      </w:r>
      <w:r w:rsidRPr="000D0374">
        <w:rPr>
          <w:color w:val="000000"/>
          <w:sz w:val="24"/>
          <w:szCs w:val="24"/>
        </w:rPr>
        <w:lastRenderedPageBreak/>
        <w:t xml:space="preserve">уже в прошлое. Теперь все признают, что в эволюции науки огромную роль играет </w:t>
      </w:r>
      <w:r w:rsidRPr="000D0374">
        <w:rPr>
          <w:i/>
          <w:iCs/>
          <w:color w:val="000000"/>
          <w:sz w:val="24"/>
          <w:szCs w:val="24"/>
        </w:rPr>
        <w:t xml:space="preserve">преемственность </w:t>
      </w:r>
      <w:r w:rsidRPr="000D0374">
        <w:rPr>
          <w:color w:val="000000"/>
          <w:sz w:val="24"/>
          <w:szCs w:val="24"/>
        </w:rPr>
        <w:t>идей, проявляющаяся в сохранении и дальнейшем развитии всего твердо обоснованного и проверенного научного знания, унаследованного от предшественников. Такая преемственность наиболее отчетливо видна в абстрактных, теоретических науках, (например, в чистой математике), которые не имеют непосредственного контакта с эмпирическим материалом. На первый взгляд может даже показаться, что они развиваются чисто логически путем обобщения и спецификации выводов, основанных на прежнем материале. С возрастанием теоретического уровня эмпирических наук и проникновения в них математических методов исследования и в этих отраслях науки нередко возникает иллюзия их независимого от внешнего мира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 xml:space="preserve"> автономного развития. Такой чисто </w:t>
      </w:r>
      <w:r w:rsidRPr="000D0374">
        <w:rPr>
          <w:i/>
          <w:iCs/>
          <w:color w:val="000000"/>
          <w:sz w:val="24"/>
          <w:szCs w:val="24"/>
        </w:rPr>
        <w:t xml:space="preserve">империалистский </w:t>
      </w:r>
      <w:r w:rsidRPr="000D0374">
        <w:rPr>
          <w:color w:val="000000"/>
          <w:sz w:val="24"/>
          <w:szCs w:val="24"/>
        </w:rPr>
        <w:t>подход сводит развитие науки к чистой филиации идей, и в лучшем случае допускает возможность возникновения исходных ее понятий и идей на основе познания внешнего мира. Однако в дальнейшем он отрицает какую-либо связь науки с миром, считая, что все последующее ее развитие осуществляется путем чисто теоретической разработки исходных идей.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Не вдаваясь в подробную критику этих двух крайних точек зрения на развитие науки, отметим, что они односторонне преувеличивают роль и значение одних, действительно важных факторов перед другими, не видят всей сложности и противоречивости развития такой сложноорганизованной системы, какой является наука. Сам процесс развития науки понимался далеко не однозначно. Долгое время он рассматривался в виде простого приращения научного знания, постепенного накопления все новых фактов, открытий и объясняющих их законов и теорий. Такой взгляд, получивший название </w:t>
      </w:r>
      <w:proofErr w:type="spellStart"/>
      <w:r w:rsidRPr="000D0374">
        <w:rPr>
          <w:i/>
          <w:iCs/>
          <w:color w:val="000000"/>
          <w:sz w:val="24"/>
          <w:szCs w:val="24"/>
        </w:rPr>
        <w:t>кумулятивистского</w:t>
      </w:r>
      <w:proofErr w:type="spellEnd"/>
      <w:r w:rsidRPr="000D0374">
        <w:rPr>
          <w:i/>
          <w:iCs/>
          <w:color w:val="000000"/>
          <w:sz w:val="24"/>
          <w:szCs w:val="24"/>
        </w:rPr>
        <w:t xml:space="preserve"> </w:t>
      </w:r>
      <w:r w:rsidRPr="000D0374">
        <w:rPr>
          <w:color w:val="000000"/>
          <w:sz w:val="24"/>
          <w:szCs w:val="24"/>
        </w:rPr>
        <w:t xml:space="preserve">(от лат. </w:t>
      </w:r>
      <w:proofErr w:type="spellStart"/>
      <w:r w:rsidRPr="000D0374">
        <w:rPr>
          <w:i/>
          <w:iCs/>
          <w:color w:val="000000"/>
          <w:sz w:val="24"/>
          <w:szCs w:val="24"/>
          <w:lang w:val="en-US"/>
        </w:rPr>
        <w:t>cumulatio</w:t>
      </w:r>
      <w:proofErr w:type="spellEnd"/>
      <w:r w:rsidRPr="000D0374">
        <w:rPr>
          <w:i/>
          <w:iCs/>
          <w:color w:val="000000"/>
          <w:sz w:val="24"/>
          <w:szCs w:val="24"/>
        </w:rPr>
        <w:t xml:space="preserve">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увеличение, накопление), по сути дела, сводит на </w:t>
      </w:r>
      <w:proofErr w:type="gramStart"/>
      <w:r w:rsidRPr="000D0374">
        <w:rPr>
          <w:color w:val="000000"/>
          <w:sz w:val="24"/>
          <w:szCs w:val="24"/>
        </w:rPr>
        <w:t>нет и даже игнорирует</w:t>
      </w:r>
      <w:proofErr w:type="gramEnd"/>
      <w:r w:rsidRPr="000D0374">
        <w:rPr>
          <w:color w:val="000000"/>
          <w:sz w:val="24"/>
          <w:szCs w:val="24"/>
        </w:rPr>
        <w:t xml:space="preserve"> </w:t>
      </w:r>
      <w:r w:rsidRPr="000D0374">
        <w:rPr>
          <w:i/>
          <w:iCs/>
          <w:color w:val="000000"/>
          <w:sz w:val="24"/>
          <w:szCs w:val="24"/>
        </w:rPr>
        <w:t xml:space="preserve">качественные </w:t>
      </w:r>
      <w:r w:rsidRPr="000D0374">
        <w:rPr>
          <w:color w:val="000000"/>
          <w:sz w:val="24"/>
          <w:szCs w:val="24"/>
        </w:rPr>
        <w:t xml:space="preserve">изменения, которые происходят в структуре научного знания и которые связаны с изменением основных понятий и принципов науки, особенно в ходе научных революций. Но именно эти революции представляют собой поворотные пункты в развитии науки, меняющие взгляды ученых на изучаемый ими мир и определяющие перспективы дальнейшего его исследования. Не </w:t>
      </w:r>
      <w:proofErr w:type="gramStart"/>
      <w:r w:rsidRPr="000D0374">
        <w:rPr>
          <w:color w:val="000000"/>
          <w:sz w:val="24"/>
          <w:szCs w:val="24"/>
        </w:rPr>
        <w:t>случайно</w:t>
      </w:r>
      <w:proofErr w:type="gramEnd"/>
      <w:r w:rsidRPr="000D0374">
        <w:rPr>
          <w:color w:val="000000"/>
          <w:sz w:val="24"/>
          <w:szCs w:val="24"/>
        </w:rPr>
        <w:t xml:space="preserve"> поэтому в последние десятилетия так резко возрос интере</w:t>
      </w:r>
      <w:r w:rsidR="000D0374" w:rsidRPr="000D0374">
        <w:rPr>
          <w:color w:val="000000"/>
          <w:sz w:val="24"/>
          <w:szCs w:val="24"/>
        </w:rPr>
        <w:t>с</w:t>
      </w:r>
      <w:r w:rsidRPr="000D0374">
        <w:rPr>
          <w:color w:val="000000"/>
          <w:sz w:val="24"/>
          <w:szCs w:val="24"/>
        </w:rPr>
        <w:t xml:space="preserve"> к этим проблемам не только со стороны философов и методологов науки, но и самих ученых.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proofErr w:type="gramStart"/>
      <w:r w:rsidRPr="000D0374">
        <w:rPr>
          <w:color w:val="000000"/>
          <w:sz w:val="24"/>
          <w:szCs w:val="24"/>
        </w:rPr>
        <w:t xml:space="preserve">Значительную роль в этом деле сыграла дискуссия, развернувшаяся в западной, а позднее и в нашей философской литературе вокруг книги американского историка и философа науки Т. Куна </w:t>
      </w:r>
      <w:r w:rsidR="00B877C9" w:rsidRPr="000D0374">
        <w:rPr>
          <w:i/>
          <w:iCs/>
          <w:color w:val="000000"/>
          <w:sz w:val="24"/>
          <w:szCs w:val="24"/>
        </w:rPr>
        <w:t>«</w:t>
      </w:r>
      <w:r w:rsidRPr="000D0374">
        <w:rPr>
          <w:i/>
          <w:iCs/>
          <w:color w:val="000000"/>
          <w:sz w:val="24"/>
          <w:szCs w:val="24"/>
        </w:rPr>
        <w:t>Структура научных революций</w:t>
      </w:r>
      <w:r w:rsidR="00B877C9" w:rsidRPr="000D0374">
        <w:rPr>
          <w:i/>
          <w:iCs/>
          <w:color w:val="000000"/>
          <w:sz w:val="24"/>
          <w:szCs w:val="24"/>
        </w:rPr>
        <w:t>»</w:t>
      </w:r>
      <w:r w:rsidRPr="000D0374">
        <w:rPr>
          <w:i/>
          <w:iCs/>
          <w:color w:val="000000"/>
          <w:sz w:val="24"/>
          <w:szCs w:val="24"/>
        </w:rPr>
        <w:t xml:space="preserve">, </w:t>
      </w:r>
      <w:r w:rsidRPr="000D0374">
        <w:rPr>
          <w:color w:val="000000"/>
          <w:sz w:val="24"/>
          <w:szCs w:val="24"/>
        </w:rPr>
        <w:t>в которой автор обращает внимание на то, что представления об истории науки, встречающиеся в современных учебниках, искажают реальную картину научных открытий, возникновения новых идей и теорий.</w:t>
      </w:r>
      <w:proofErr w:type="gramEnd"/>
      <w:r w:rsidRPr="000D0374">
        <w:rPr>
          <w:color w:val="000000"/>
          <w:sz w:val="24"/>
          <w:szCs w:val="24"/>
        </w:rPr>
        <w:t xml:space="preserve">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>Развитие науки при таком подходе,</w:t>
      </w:r>
      <w:r w:rsidR="000D0374" w:rsidRPr="000D0374">
        <w:rPr>
          <w:color w:val="000000"/>
          <w:sz w:val="24"/>
          <w:szCs w:val="24"/>
        </w:rPr>
        <w:t xml:space="preserve"> </w:t>
      </w:r>
      <w:r w:rsidRPr="000D0374">
        <w:rPr>
          <w:color w:val="000000"/>
          <w:sz w:val="24"/>
          <w:szCs w:val="24"/>
        </w:rPr>
        <w:t xml:space="preserve">указывал он, это постепенный процесс, в котором факты, теории и методы слагаются во все возрастающий запас достижений, </w:t>
      </w:r>
      <w:r w:rsidR="000D0374" w:rsidRPr="000D0374">
        <w:rPr>
          <w:color w:val="000000"/>
          <w:sz w:val="24"/>
          <w:szCs w:val="24"/>
        </w:rPr>
        <w:t>представляющий</w:t>
      </w:r>
      <w:r w:rsidRPr="000D0374">
        <w:rPr>
          <w:color w:val="000000"/>
          <w:sz w:val="24"/>
          <w:szCs w:val="24"/>
        </w:rPr>
        <w:t xml:space="preserve"> собой научную методологию и знание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 xml:space="preserve">. Иными словами научный прогресс выступает как чисто кумулятивный процесс накопления все новых и новых научных истин. Однако, как показывает история науки, реальный прогресс науки </w:t>
      </w:r>
      <w:r w:rsidR="000D0374" w:rsidRPr="000D0374">
        <w:rPr>
          <w:color w:val="000000"/>
          <w:sz w:val="24"/>
          <w:szCs w:val="24"/>
        </w:rPr>
        <w:t>в</w:t>
      </w:r>
      <w:r w:rsidRPr="000D0374">
        <w:rPr>
          <w:color w:val="000000"/>
          <w:sz w:val="24"/>
          <w:szCs w:val="24"/>
        </w:rPr>
        <w:t>сегда сопровождается коренными изменениями ее концептуальной структуры, возникновением новых фундаментальных понятий и теорий, которые Кун связывает с научными револю</w:t>
      </w:r>
      <w:r w:rsidRPr="000D0374">
        <w:rPr>
          <w:sz w:val="24"/>
          <w:szCs w:val="24"/>
        </w:rPr>
        <w:t>циями.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Такие революции, по его мнению,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 xml:space="preserve">являются дополнениями к связанной традициями деятельности нормальной науки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дополнениями, разрушающими традиции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 xml:space="preserve">. Соответственно этим установкам Кун и строит свою модель развития науки, в которой он </w:t>
      </w:r>
      <w:proofErr w:type="gramStart"/>
      <w:r w:rsidRPr="000D0374">
        <w:rPr>
          <w:color w:val="000000"/>
          <w:sz w:val="24"/>
          <w:szCs w:val="24"/>
        </w:rPr>
        <w:t>различает</w:t>
      </w:r>
      <w:proofErr w:type="gramEnd"/>
      <w:r w:rsidRPr="000D0374">
        <w:rPr>
          <w:color w:val="000000"/>
          <w:sz w:val="24"/>
          <w:szCs w:val="24"/>
        </w:rPr>
        <w:t xml:space="preserve"> прежде всего </w:t>
      </w:r>
      <w:r w:rsidRPr="000D0374">
        <w:rPr>
          <w:i/>
          <w:iCs/>
          <w:color w:val="000000"/>
          <w:sz w:val="24"/>
          <w:szCs w:val="24"/>
        </w:rPr>
        <w:t xml:space="preserve">период </w:t>
      </w:r>
      <w:proofErr w:type="spellStart"/>
      <w:r w:rsidR="000D0374" w:rsidRPr="000D0374">
        <w:rPr>
          <w:i/>
          <w:iCs/>
          <w:color w:val="000000"/>
          <w:sz w:val="24"/>
          <w:szCs w:val="24"/>
        </w:rPr>
        <w:t>парадиг</w:t>
      </w:r>
      <w:r w:rsidRPr="000D0374">
        <w:rPr>
          <w:i/>
          <w:iCs/>
          <w:color w:val="000000"/>
          <w:sz w:val="24"/>
          <w:szCs w:val="24"/>
        </w:rPr>
        <w:t>мальной</w:t>
      </w:r>
      <w:proofErr w:type="spellEnd"/>
      <w:r w:rsidRPr="000D0374">
        <w:rPr>
          <w:i/>
          <w:iCs/>
          <w:color w:val="000000"/>
          <w:sz w:val="24"/>
          <w:szCs w:val="24"/>
        </w:rPr>
        <w:t xml:space="preserve"> науки, </w:t>
      </w:r>
      <w:r w:rsidRPr="000D0374">
        <w:rPr>
          <w:color w:val="000000"/>
          <w:sz w:val="24"/>
          <w:szCs w:val="24"/>
        </w:rPr>
        <w:t xml:space="preserve">когда ученые работают в рамках единой </w:t>
      </w:r>
      <w:r w:rsidR="000D0374" w:rsidRPr="000D0374">
        <w:rPr>
          <w:i/>
          <w:iCs/>
          <w:color w:val="000000"/>
          <w:sz w:val="24"/>
          <w:szCs w:val="24"/>
        </w:rPr>
        <w:t>парадиг</w:t>
      </w:r>
      <w:r w:rsidRPr="000D0374">
        <w:rPr>
          <w:i/>
          <w:iCs/>
          <w:color w:val="000000"/>
          <w:sz w:val="24"/>
          <w:szCs w:val="24"/>
        </w:rPr>
        <w:t xml:space="preserve">мы. </w:t>
      </w:r>
      <w:r w:rsidRPr="000D0374">
        <w:rPr>
          <w:color w:val="000000"/>
          <w:sz w:val="24"/>
          <w:szCs w:val="24"/>
        </w:rPr>
        <w:t xml:space="preserve">Хотя понятие парадигмы остается у него четко не определенным и допускает множество разных интерпретаций, тем менее из приведенных в книге примеров становится ясным, что под ней он подразумевает фундаментальную теорию или концепцию, которой ученые </w:t>
      </w:r>
      <w:proofErr w:type="gramStart"/>
      <w:r w:rsidRPr="000D0374">
        <w:rPr>
          <w:color w:val="000000"/>
          <w:sz w:val="24"/>
          <w:szCs w:val="24"/>
        </w:rPr>
        <w:t>руководствуются в своей деятельности применяя</w:t>
      </w:r>
      <w:proofErr w:type="gramEnd"/>
      <w:r w:rsidRPr="000D0374">
        <w:rPr>
          <w:color w:val="000000"/>
          <w:sz w:val="24"/>
          <w:szCs w:val="24"/>
        </w:rPr>
        <w:t xml:space="preserve"> ее к конкретным явлениям и случаям. Типичными парадигмами являются, например, механика </w:t>
      </w:r>
      <w:r w:rsidRPr="000D0374">
        <w:rPr>
          <w:color w:val="000000"/>
          <w:sz w:val="24"/>
          <w:szCs w:val="24"/>
        </w:rPr>
        <w:lastRenderedPageBreak/>
        <w:t xml:space="preserve">Ньютона, волновая теория света и эволюционная теория Дарвина. Таким образом, нормальная научная деятельность сводится к использованию парадигмы для исследования частных случаев или, как </w:t>
      </w:r>
      <w:r w:rsidR="000D0374" w:rsidRPr="000D0374">
        <w:rPr>
          <w:color w:val="000000"/>
          <w:sz w:val="24"/>
          <w:szCs w:val="24"/>
        </w:rPr>
        <w:t>го</w:t>
      </w:r>
      <w:r w:rsidRPr="000D0374">
        <w:rPr>
          <w:color w:val="000000"/>
          <w:sz w:val="24"/>
          <w:szCs w:val="24"/>
        </w:rPr>
        <w:t xml:space="preserve">ворит сам Кун,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>решения головоломок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 xml:space="preserve">. </w:t>
      </w:r>
      <w:proofErr w:type="gramStart"/>
      <w:r w:rsidRPr="000D0374">
        <w:rPr>
          <w:color w:val="000000"/>
          <w:sz w:val="24"/>
          <w:szCs w:val="24"/>
        </w:rPr>
        <w:t xml:space="preserve">При этом парадигма как образец для их решения, что соответствует буквальному значению этого слова в переводе с древнегреческого </w:t>
      </w:r>
      <w:r w:rsidRPr="000D0374">
        <w:rPr>
          <w:i/>
          <w:iCs/>
          <w:color w:val="000000"/>
          <w:sz w:val="24"/>
          <w:szCs w:val="24"/>
        </w:rPr>
        <w:t>(</w:t>
      </w:r>
      <w:proofErr w:type="spellStart"/>
      <w:r w:rsidRPr="000D0374">
        <w:rPr>
          <w:i/>
          <w:iCs/>
          <w:color w:val="000000"/>
          <w:sz w:val="24"/>
          <w:szCs w:val="24"/>
          <w:lang w:val="en-US"/>
        </w:rPr>
        <w:t>paradeigma</w:t>
      </w:r>
      <w:proofErr w:type="spellEnd"/>
      <w:r w:rsidRPr="000D0374">
        <w:rPr>
          <w:i/>
          <w:iCs/>
          <w:color w:val="000000"/>
          <w:sz w:val="24"/>
          <w:szCs w:val="24"/>
        </w:rPr>
        <w:t xml:space="preserve">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пример, образец).</w:t>
      </w:r>
      <w:proofErr w:type="gramEnd"/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Однако уже в период нормальной науки исследователи встречаются с фактами и явлениями, которые оказываются </w:t>
      </w:r>
      <w:proofErr w:type="gramStart"/>
      <w:r w:rsidRPr="000D0374">
        <w:rPr>
          <w:color w:val="000000"/>
          <w:sz w:val="24"/>
          <w:szCs w:val="24"/>
        </w:rPr>
        <w:t>трудно объяснимыми</w:t>
      </w:r>
      <w:proofErr w:type="gramEnd"/>
      <w:r w:rsidRPr="000D0374">
        <w:rPr>
          <w:color w:val="000000"/>
          <w:sz w:val="24"/>
          <w:szCs w:val="24"/>
        </w:rPr>
        <w:t xml:space="preserve"> в рамках существующей парадигмы. Такие </w:t>
      </w:r>
      <w:r w:rsidRPr="000D0374">
        <w:rPr>
          <w:i/>
          <w:iCs/>
          <w:color w:val="000000"/>
          <w:sz w:val="24"/>
          <w:szCs w:val="24"/>
        </w:rPr>
        <w:t xml:space="preserve">аномальные </w:t>
      </w:r>
      <w:r w:rsidRPr="000D0374">
        <w:rPr>
          <w:color w:val="000000"/>
          <w:sz w:val="24"/>
          <w:szCs w:val="24"/>
        </w:rPr>
        <w:t xml:space="preserve">факты пытаются объяснить путем модификации имеющейся теории или уточнения вспомогательных гипотез или даже придумывают так называемые </w:t>
      </w:r>
      <w:r w:rsidRPr="000D0374">
        <w:rPr>
          <w:i/>
          <w:iCs/>
          <w:color w:val="000000"/>
          <w:sz w:val="24"/>
          <w:szCs w:val="24"/>
          <w:lang w:val="en-US"/>
        </w:rPr>
        <w:t>ad</w:t>
      </w:r>
      <w:r w:rsidRPr="000D0374">
        <w:rPr>
          <w:i/>
          <w:iCs/>
          <w:color w:val="000000"/>
          <w:sz w:val="24"/>
          <w:szCs w:val="24"/>
        </w:rPr>
        <w:t xml:space="preserve"> </w:t>
      </w:r>
      <w:r w:rsidRPr="000D0374">
        <w:rPr>
          <w:i/>
          <w:iCs/>
          <w:color w:val="000000"/>
          <w:sz w:val="24"/>
          <w:szCs w:val="24"/>
          <w:lang w:val="en-US"/>
        </w:rPr>
        <w:t>hoc</w:t>
      </w:r>
      <w:r w:rsidRPr="000D0374">
        <w:rPr>
          <w:i/>
          <w:iCs/>
          <w:color w:val="000000"/>
          <w:sz w:val="24"/>
          <w:szCs w:val="24"/>
        </w:rPr>
        <w:t xml:space="preserve">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гипотезы для данного случая. Наиболее поучительным в этом отношении является история с системой мира Птолемея, согласно которой центром мироздания является Земля, вокруг которой вращаются другие планеты и Солнце. Несмотря на то, что наблюдения за движением планет и других небесных тел все больше расходились с предсказаниями его геоцентрической системы, Птолемей и  его  сторонники добавляли различные эпициклы к основным орбитам планет, чтобы таким путем согласовать свои предсказания с действительными наблюдениями. Гелиоцентрическая система Н. Коперника разом покончила с этими трудностями, поместив в центр системы Солнце, а Землю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в разряд обычных планет. Многочисленные примеры не только из прошлого, но и из недавней истории науки свидетельствуют, что доминирующие в науке теории, выступающие как парадигмы исследования, сталкиваясь с противоречащими, или аномальными, </w:t>
      </w:r>
      <w:proofErr w:type="gramStart"/>
      <w:r w:rsidRPr="000D0374">
        <w:rPr>
          <w:color w:val="000000"/>
          <w:sz w:val="24"/>
          <w:szCs w:val="24"/>
        </w:rPr>
        <w:t>примерами</w:t>
      </w:r>
      <w:proofErr w:type="gramEnd"/>
      <w:r w:rsidRPr="000D0374">
        <w:rPr>
          <w:color w:val="000000"/>
          <w:sz w:val="24"/>
          <w:szCs w:val="24"/>
        </w:rPr>
        <w:t xml:space="preserve"> в конце концов уступают место новым парадигмам. Переход от парадигмы классической механики к парадигмам теории относительности и квантовой механики является наиболее убедительным подтверждением этой закономерности.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Таким образом, по мере накопления аномальных фактов возрастает сомнение в правильности существующей парадигмы, которое выливается в явный кризис прежних принципов и методов исследования. На смену нормальному периоду развития науки приходит кризисный период.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 xml:space="preserve">Переход от парадигмы в кризисный период к новой парадигме, от которой может родиться новая традиция нормальной науки,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писал Т. Кун,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представляет собой процесс далеко не кумулятивный и не такой, который мог бы быть осуществлен посредством более четкой разработки или расширения старой парадигмы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  <w:vertAlign w:val="superscript"/>
        </w:rPr>
        <w:t>1</w:t>
      </w:r>
      <w:r w:rsidRPr="000D0374">
        <w:rPr>
          <w:color w:val="000000"/>
          <w:sz w:val="24"/>
          <w:szCs w:val="24"/>
        </w:rPr>
        <w:t>. В подчеркивании качественных различий в развитии науки, в существовании в ней наряду с периодами относительно спокойного развития коренных фундаментальных сдвигов, сопровождаемых революционными изменениями, переходом к новым парадиг</w:t>
      </w:r>
      <w:r w:rsidR="000D0374" w:rsidRPr="000D0374">
        <w:rPr>
          <w:color w:val="000000"/>
          <w:sz w:val="24"/>
          <w:szCs w:val="24"/>
        </w:rPr>
        <w:t>м</w:t>
      </w:r>
      <w:r w:rsidRPr="000D0374">
        <w:rPr>
          <w:color w:val="000000"/>
          <w:sz w:val="24"/>
          <w:szCs w:val="24"/>
        </w:rPr>
        <w:t xml:space="preserve">ам исследования, состоит одна из важных заслуг в концепции развития науки Т. Куна.  Эта концепция не сводит развитие науки к простому количественному </w:t>
      </w:r>
      <w:r w:rsidRPr="000D0374">
        <w:rPr>
          <w:i/>
          <w:iCs/>
          <w:color w:val="000000"/>
          <w:sz w:val="24"/>
          <w:szCs w:val="24"/>
        </w:rPr>
        <w:t xml:space="preserve">росту </w:t>
      </w:r>
      <w:r w:rsidRPr="000D0374">
        <w:rPr>
          <w:color w:val="000000"/>
          <w:sz w:val="24"/>
          <w:szCs w:val="24"/>
        </w:rPr>
        <w:t xml:space="preserve">знания, к накоплению все новых фактов и истин, как считали сторонники кумулятивного взгляда на него, а рассматривает его именно </w:t>
      </w:r>
      <w:r w:rsidRPr="000D0374">
        <w:rPr>
          <w:i/>
          <w:iCs/>
          <w:color w:val="000000"/>
          <w:sz w:val="24"/>
          <w:szCs w:val="24"/>
        </w:rPr>
        <w:t xml:space="preserve">как развитие, </w:t>
      </w:r>
      <w:r w:rsidRPr="000D0374">
        <w:rPr>
          <w:color w:val="000000"/>
          <w:sz w:val="24"/>
          <w:szCs w:val="24"/>
        </w:rPr>
        <w:t xml:space="preserve">как процесс возникновения качественно нового, прогрессивного в науке. Такой подход хотя и вполне понятен с общефилософской Точки зрения на развитие, но его необходимо было подтвердить и обосновать исследованием фактической истории науки, в которой во многом преобладала, начиная с П. </w:t>
      </w:r>
      <w:proofErr w:type="spellStart"/>
      <w:r w:rsidRPr="000D0374">
        <w:rPr>
          <w:color w:val="000000"/>
          <w:sz w:val="24"/>
          <w:szCs w:val="24"/>
        </w:rPr>
        <w:t>Дюгема</w:t>
      </w:r>
      <w:proofErr w:type="spellEnd"/>
      <w:r w:rsidRPr="000D0374">
        <w:rPr>
          <w:color w:val="000000"/>
          <w:sz w:val="24"/>
          <w:szCs w:val="24"/>
        </w:rPr>
        <w:t xml:space="preserve">, </w:t>
      </w:r>
      <w:proofErr w:type="spellStart"/>
      <w:r w:rsidRPr="000D0374">
        <w:rPr>
          <w:color w:val="000000"/>
          <w:sz w:val="24"/>
          <w:szCs w:val="24"/>
        </w:rPr>
        <w:t>кумулятивистская</w:t>
      </w:r>
      <w:proofErr w:type="spellEnd"/>
      <w:r w:rsidRPr="000D0374">
        <w:rPr>
          <w:color w:val="000000"/>
          <w:sz w:val="24"/>
          <w:szCs w:val="24"/>
        </w:rPr>
        <w:t xml:space="preserve"> точка зрения. Кроме того, господствовавшая в западной философии науки неопозитивистская концепция вообще игнорировала исследование процессов научного открытия и развития научного знания, а тем самым создавала неверное представление о природе науки в целом. Другая заслуга концепции Куна состояла в том, что он попытался взглянуть на развитие науки с точки зрения тех профессиональных групп, которые создают науку и составляют </w:t>
      </w:r>
      <w:r w:rsidRPr="000D0374">
        <w:rPr>
          <w:i/>
          <w:iCs/>
          <w:color w:val="000000"/>
          <w:sz w:val="24"/>
          <w:szCs w:val="24"/>
        </w:rPr>
        <w:t xml:space="preserve">научное сообщество. </w:t>
      </w:r>
      <w:r w:rsidRPr="000D0374">
        <w:rPr>
          <w:color w:val="000000"/>
          <w:sz w:val="24"/>
          <w:szCs w:val="24"/>
        </w:rPr>
        <w:t xml:space="preserve">Такой подход означал выход за рамки чисто </w:t>
      </w:r>
      <w:proofErr w:type="spellStart"/>
      <w:r w:rsidRPr="000D0374">
        <w:rPr>
          <w:i/>
          <w:iCs/>
          <w:color w:val="000000"/>
          <w:sz w:val="24"/>
          <w:szCs w:val="24"/>
        </w:rPr>
        <w:t>интерналистской</w:t>
      </w:r>
      <w:proofErr w:type="spellEnd"/>
      <w:r w:rsidRPr="000D0374">
        <w:rPr>
          <w:i/>
          <w:iCs/>
          <w:color w:val="000000"/>
          <w:sz w:val="24"/>
          <w:szCs w:val="24"/>
        </w:rPr>
        <w:t xml:space="preserve"> </w:t>
      </w:r>
      <w:r w:rsidRPr="000D0374">
        <w:rPr>
          <w:color w:val="000000"/>
          <w:sz w:val="24"/>
          <w:szCs w:val="24"/>
        </w:rPr>
        <w:t xml:space="preserve">концепции, в которой все внимание сосредоточивается на исследовании чисто внутренних, логико-методологических проблем развития науки. Изучение деятельности научного сообщества как социологического коллектива открывает возможность исследования более широкого круга вопросов взаимодействия науки с техникой, экономикой, культурой и обществом в </w:t>
      </w:r>
      <w:r w:rsidRPr="000D0374">
        <w:rPr>
          <w:color w:val="000000"/>
          <w:sz w:val="24"/>
          <w:szCs w:val="24"/>
        </w:rPr>
        <w:lastRenderedPageBreak/>
        <w:t xml:space="preserve">целом. Но Кун сознательно ограничил рамки своего исследования научным сообществом. Несмотря на эти и некоторые другие достоинства, его концепция подверглась основательной критике. Большинство возражений встретило понятие </w:t>
      </w:r>
      <w:r w:rsidRPr="000D0374">
        <w:rPr>
          <w:i/>
          <w:iCs/>
          <w:color w:val="000000"/>
          <w:sz w:val="24"/>
          <w:szCs w:val="24"/>
        </w:rPr>
        <w:t xml:space="preserve">нормальной науки, </w:t>
      </w:r>
      <w:r w:rsidRPr="000D0374">
        <w:rPr>
          <w:color w:val="000000"/>
          <w:sz w:val="24"/>
          <w:szCs w:val="24"/>
        </w:rPr>
        <w:t>в период которой вся деятельность ученых сводится к применению существующей парадигмы к решению частных и второстепенных проблем, которые Кун сравнивает с решением головоломок. Многие критики хотя и не отрицают возможности такого периода</w:t>
      </w:r>
      <w:r w:rsidR="000D0374" w:rsidRPr="000D0374">
        <w:rPr>
          <w:color w:val="000000"/>
          <w:sz w:val="24"/>
          <w:szCs w:val="24"/>
        </w:rPr>
        <w:t xml:space="preserve"> </w:t>
      </w:r>
      <w:r w:rsidRPr="000D0374">
        <w:rPr>
          <w:color w:val="000000"/>
          <w:sz w:val="24"/>
          <w:szCs w:val="24"/>
        </w:rPr>
        <w:t xml:space="preserve">в развитии науки, но считают его застойным, догматическим и консервативным, а отнюдь не нормальным явлением в науке. Дух критики, творчества и поиска присущ науке на всех этапах ее развития, и поэтому не всегда ученые работают в рамках единой парадигмы. В науке одновременно может существовать несколько парадигм. Ведь даже сам Кун признает, что аномалии, которые встречаются в нормальной науке, заставляют ученых сомневаться в принятой парадигме, не говоря уже о том, что именно увеличивающееся число </w:t>
      </w:r>
      <w:proofErr w:type="gramStart"/>
      <w:r w:rsidRPr="000D0374">
        <w:rPr>
          <w:color w:val="000000"/>
          <w:sz w:val="24"/>
          <w:szCs w:val="24"/>
        </w:rPr>
        <w:t>аномалий</w:t>
      </w:r>
      <w:proofErr w:type="gramEnd"/>
      <w:r w:rsidRPr="000D0374">
        <w:rPr>
          <w:color w:val="000000"/>
          <w:sz w:val="24"/>
          <w:szCs w:val="24"/>
        </w:rPr>
        <w:t xml:space="preserve"> в конце концов приводит к отказу от старой и принятию новой парадигмы.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Существенный недостаток его концепции заключается также в отсутствии четкого представления о переходе от нормальной науки к революционной стадии, сопровождающейся сменой парадигм. Переход от старой парадигмы </w:t>
      </w:r>
      <w:proofErr w:type="gramStart"/>
      <w:r w:rsidRPr="000D0374">
        <w:rPr>
          <w:color w:val="000000"/>
          <w:sz w:val="24"/>
          <w:szCs w:val="24"/>
        </w:rPr>
        <w:t>к</w:t>
      </w:r>
      <w:proofErr w:type="gramEnd"/>
      <w:r w:rsidRPr="000D0374">
        <w:rPr>
          <w:color w:val="000000"/>
          <w:sz w:val="24"/>
          <w:szCs w:val="24"/>
        </w:rPr>
        <w:t xml:space="preserve"> новой Кун нередко объясняет субъективными и волевыми факторами, такими, например, как изменение индивидуальной точки зрения субъекта, его ценностных установок, убеждений, и даже сравнивает такой переход с обращением в другую веру. Поэтому многие авторы критиковали его за то, что он отказывается здесь от рационального объяснения причин возникновения новых парадигм и связанных с ними научных революций.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proofErr w:type="spellStart"/>
      <w:r w:rsidRPr="000D0374">
        <w:rPr>
          <w:color w:val="000000"/>
          <w:sz w:val="24"/>
          <w:szCs w:val="24"/>
        </w:rPr>
        <w:t>Имре</w:t>
      </w:r>
      <w:proofErr w:type="spellEnd"/>
      <w:r w:rsidRPr="000D0374">
        <w:rPr>
          <w:color w:val="000000"/>
          <w:sz w:val="24"/>
          <w:szCs w:val="24"/>
        </w:rPr>
        <w:t xml:space="preserve"> </w:t>
      </w:r>
      <w:proofErr w:type="spellStart"/>
      <w:r w:rsidRPr="000D0374">
        <w:rPr>
          <w:color w:val="000000"/>
          <w:sz w:val="24"/>
          <w:szCs w:val="24"/>
        </w:rPr>
        <w:t>Лакатос</w:t>
      </w:r>
      <w:proofErr w:type="spellEnd"/>
      <w:r w:rsidRPr="000D0374">
        <w:rPr>
          <w:color w:val="000000"/>
          <w:sz w:val="24"/>
          <w:szCs w:val="24"/>
        </w:rPr>
        <w:t>, в отличие от Куна, рассматривает развитие науки в более широком контексте исследовательских программ, чем парадигмы. В такой программе обычно различают:</w:t>
      </w:r>
    </w:p>
    <w:p w:rsidR="003F4706" w:rsidRPr="000D0374" w:rsidRDefault="00B877C9" w:rsidP="000D0374">
      <w:pPr>
        <w:numPr>
          <w:ilvl w:val="0"/>
          <w:numId w:val="1"/>
        </w:numPr>
        <w:shd w:val="clear" w:color="auto" w:fill="FFFFFF"/>
        <w:tabs>
          <w:tab w:val="left" w:pos="562"/>
        </w:tabs>
        <w:ind w:firstLine="709"/>
        <w:jc w:val="both"/>
        <w:rPr>
          <w:color w:val="000000"/>
          <w:sz w:val="24"/>
          <w:szCs w:val="24"/>
        </w:rPr>
      </w:pPr>
      <w:r w:rsidRPr="000D0374">
        <w:rPr>
          <w:i/>
          <w:iCs/>
          <w:color w:val="000000"/>
          <w:sz w:val="24"/>
          <w:szCs w:val="24"/>
        </w:rPr>
        <w:t>«</w:t>
      </w:r>
      <w:r w:rsidR="003F4706" w:rsidRPr="000D0374">
        <w:rPr>
          <w:i/>
          <w:iCs/>
          <w:color w:val="000000"/>
          <w:sz w:val="24"/>
          <w:szCs w:val="24"/>
        </w:rPr>
        <w:t>жесткое ядра</w:t>
      </w:r>
      <w:r w:rsidRPr="000D0374">
        <w:rPr>
          <w:i/>
          <w:iCs/>
          <w:color w:val="000000"/>
          <w:sz w:val="24"/>
          <w:szCs w:val="24"/>
        </w:rPr>
        <w:t>»</w:t>
      </w:r>
      <w:r w:rsidR="003F4706" w:rsidRPr="000D0374">
        <w:rPr>
          <w:i/>
          <w:iCs/>
          <w:color w:val="000000"/>
          <w:sz w:val="24"/>
          <w:szCs w:val="24"/>
        </w:rPr>
        <w:t xml:space="preserve">, </w:t>
      </w:r>
      <w:r w:rsidR="003F4706" w:rsidRPr="000D0374">
        <w:rPr>
          <w:color w:val="000000"/>
          <w:sz w:val="24"/>
          <w:szCs w:val="24"/>
        </w:rPr>
        <w:t>состоящее из исходных предпосылок, которые в рамках программы считаются неопровержимыми;</w:t>
      </w:r>
    </w:p>
    <w:p w:rsidR="003F4706" w:rsidRPr="000D0374" w:rsidRDefault="00B877C9" w:rsidP="000D0374">
      <w:pPr>
        <w:numPr>
          <w:ilvl w:val="0"/>
          <w:numId w:val="1"/>
        </w:numPr>
        <w:shd w:val="clear" w:color="auto" w:fill="FFFFFF"/>
        <w:tabs>
          <w:tab w:val="left" w:pos="562"/>
        </w:tabs>
        <w:ind w:firstLine="709"/>
        <w:jc w:val="both"/>
        <w:rPr>
          <w:color w:val="000000"/>
          <w:sz w:val="24"/>
          <w:szCs w:val="24"/>
        </w:rPr>
      </w:pPr>
      <w:r w:rsidRPr="000D0374">
        <w:rPr>
          <w:i/>
          <w:iCs/>
          <w:color w:val="000000"/>
          <w:sz w:val="24"/>
          <w:szCs w:val="24"/>
        </w:rPr>
        <w:t>«</w:t>
      </w:r>
      <w:r w:rsidR="003F4706" w:rsidRPr="000D0374">
        <w:rPr>
          <w:i/>
          <w:iCs/>
          <w:color w:val="000000"/>
          <w:sz w:val="24"/>
          <w:szCs w:val="24"/>
        </w:rPr>
        <w:t>негативную эвристику</w:t>
      </w:r>
      <w:r w:rsidRPr="000D0374">
        <w:rPr>
          <w:i/>
          <w:iCs/>
          <w:color w:val="000000"/>
          <w:sz w:val="24"/>
          <w:szCs w:val="24"/>
        </w:rPr>
        <w:t>»</w:t>
      </w:r>
      <w:r w:rsidR="003F4706" w:rsidRPr="000D0374">
        <w:rPr>
          <w:i/>
          <w:iCs/>
          <w:color w:val="000000"/>
          <w:sz w:val="24"/>
          <w:szCs w:val="24"/>
        </w:rPr>
        <w:t xml:space="preserve">, </w:t>
      </w:r>
      <w:r w:rsidR="003F4706" w:rsidRPr="000D0374">
        <w:rPr>
          <w:color w:val="000000"/>
          <w:sz w:val="24"/>
          <w:szCs w:val="24"/>
        </w:rPr>
        <w:t xml:space="preserve">или </w:t>
      </w:r>
      <w:r w:rsidRPr="000D0374">
        <w:rPr>
          <w:i/>
          <w:iCs/>
          <w:color w:val="000000"/>
          <w:sz w:val="24"/>
          <w:szCs w:val="24"/>
        </w:rPr>
        <w:t>«</w:t>
      </w:r>
      <w:r w:rsidR="003F4706" w:rsidRPr="000D0374">
        <w:rPr>
          <w:i/>
          <w:iCs/>
          <w:color w:val="000000"/>
          <w:sz w:val="24"/>
          <w:szCs w:val="24"/>
        </w:rPr>
        <w:t>защитный пояс</w:t>
      </w:r>
      <w:r w:rsidRPr="000D0374">
        <w:rPr>
          <w:i/>
          <w:iCs/>
          <w:color w:val="000000"/>
          <w:sz w:val="24"/>
          <w:szCs w:val="24"/>
        </w:rPr>
        <w:t>»</w:t>
      </w:r>
      <w:r w:rsidR="003F4706" w:rsidRPr="000D0374">
        <w:rPr>
          <w:i/>
          <w:iCs/>
          <w:color w:val="000000"/>
          <w:sz w:val="24"/>
          <w:szCs w:val="24"/>
        </w:rPr>
        <w:t xml:space="preserve"> </w:t>
      </w:r>
      <w:r w:rsidR="003F4706" w:rsidRPr="000D0374">
        <w:rPr>
          <w:color w:val="000000"/>
          <w:sz w:val="24"/>
          <w:szCs w:val="24"/>
        </w:rPr>
        <w:t>ядра программы, который служит для устранения противоречий с аномальными фактами с помощью вспомогательных допущений и гипотез;</w:t>
      </w:r>
    </w:p>
    <w:p w:rsidR="003F4706" w:rsidRPr="000D0374" w:rsidRDefault="00B877C9" w:rsidP="000D0374">
      <w:pPr>
        <w:numPr>
          <w:ilvl w:val="0"/>
          <w:numId w:val="1"/>
        </w:numPr>
        <w:shd w:val="clear" w:color="auto" w:fill="FFFFFF"/>
        <w:tabs>
          <w:tab w:val="left" w:pos="562"/>
        </w:tabs>
        <w:ind w:firstLine="709"/>
        <w:jc w:val="both"/>
        <w:rPr>
          <w:color w:val="000000"/>
          <w:sz w:val="24"/>
          <w:szCs w:val="24"/>
        </w:rPr>
      </w:pPr>
      <w:r w:rsidRPr="000D0374">
        <w:rPr>
          <w:i/>
          <w:iCs/>
          <w:color w:val="000000"/>
          <w:sz w:val="24"/>
          <w:szCs w:val="24"/>
        </w:rPr>
        <w:t>«</w:t>
      </w:r>
      <w:r w:rsidR="003F4706" w:rsidRPr="000D0374">
        <w:rPr>
          <w:i/>
          <w:iCs/>
          <w:color w:val="000000"/>
          <w:sz w:val="24"/>
          <w:szCs w:val="24"/>
        </w:rPr>
        <w:t>позитивную эвристику</w:t>
      </w:r>
      <w:r w:rsidRPr="000D0374">
        <w:rPr>
          <w:i/>
          <w:iCs/>
          <w:color w:val="000000"/>
          <w:sz w:val="24"/>
          <w:szCs w:val="24"/>
        </w:rPr>
        <w:t>»</w:t>
      </w:r>
      <w:r w:rsidR="003F4706" w:rsidRPr="000D0374">
        <w:rPr>
          <w:i/>
          <w:iCs/>
          <w:color w:val="000000"/>
          <w:sz w:val="24"/>
          <w:szCs w:val="24"/>
        </w:rPr>
        <w:t xml:space="preserve">, </w:t>
      </w:r>
      <w:r w:rsidR="003F4706" w:rsidRPr="000D0374">
        <w:rPr>
          <w:color w:val="000000"/>
          <w:sz w:val="24"/>
          <w:szCs w:val="24"/>
        </w:rPr>
        <w:t xml:space="preserve">указывающую правила выбора для изменения и развития </w:t>
      </w:r>
      <w:r w:rsidRPr="000D0374">
        <w:rPr>
          <w:color w:val="000000"/>
          <w:sz w:val="24"/>
          <w:szCs w:val="24"/>
        </w:rPr>
        <w:t>«</w:t>
      </w:r>
      <w:r w:rsidR="003F4706" w:rsidRPr="000D0374">
        <w:rPr>
          <w:color w:val="000000"/>
          <w:sz w:val="24"/>
          <w:szCs w:val="24"/>
        </w:rPr>
        <w:t>опровержимых вариантов программы</w:t>
      </w:r>
      <w:r w:rsidRPr="000D0374">
        <w:rPr>
          <w:color w:val="000000"/>
          <w:sz w:val="24"/>
          <w:szCs w:val="24"/>
        </w:rPr>
        <w:t>»</w:t>
      </w:r>
      <w:r w:rsidR="003F4706" w:rsidRPr="000D0374">
        <w:rPr>
          <w:color w:val="000000"/>
          <w:sz w:val="24"/>
          <w:szCs w:val="24"/>
        </w:rPr>
        <w:t>, вследствие чего сама программа выступает не как изолированная теория, а как серия модифицирующихся теорий, причем их основой служат единые принципы.</w:t>
      </w:r>
    </w:p>
    <w:p w:rsidR="003F4706" w:rsidRPr="000D0374" w:rsidRDefault="003F4706" w:rsidP="000D0374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Научная революция в этой концепции представляет собой переход от одной исследовательской программы к другой и объясняется вполне рационально: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 xml:space="preserve">Программа считается прогрессирующей тогда, когда ее теоретический рост предвосхищает ее эмпирический рост, т.е. когда она с некоторым успехом может предсказывать новые факты... Программа </w:t>
      </w:r>
      <w:r w:rsidRPr="000D0374">
        <w:rPr>
          <w:i/>
          <w:iCs/>
          <w:color w:val="000000"/>
          <w:sz w:val="24"/>
          <w:szCs w:val="24"/>
        </w:rPr>
        <w:t xml:space="preserve">регрессирует, </w:t>
      </w:r>
      <w:r w:rsidRPr="000D0374">
        <w:rPr>
          <w:color w:val="000000"/>
          <w:sz w:val="24"/>
          <w:szCs w:val="24"/>
        </w:rPr>
        <w:t xml:space="preserve">если ее теоретический рост отстает от ее эмпирического роста, т.е. когда она дает только запоздалые </w:t>
      </w:r>
      <w:proofErr w:type="gramStart"/>
      <w:r w:rsidRPr="000D0374">
        <w:rPr>
          <w:color w:val="000000"/>
          <w:sz w:val="24"/>
          <w:szCs w:val="24"/>
        </w:rPr>
        <w:t>объяснения</w:t>
      </w:r>
      <w:proofErr w:type="gramEnd"/>
      <w:r w:rsidRPr="000D0374">
        <w:rPr>
          <w:color w:val="000000"/>
          <w:sz w:val="24"/>
          <w:szCs w:val="24"/>
        </w:rPr>
        <w:t xml:space="preserve"> либо случайных открытий, либо фактов, предвосхищаемых и открываемых конкурирующей программой...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>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Такая идея о конкурирующих программах исследования весьма похожа на эволюционный подход к росту научного знания, выдвинутый учителем </w:t>
      </w:r>
      <w:proofErr w:type="spellStart"/>
      <w:r w:rsidRPr="000D0374">
        <w:rPr>
          <w:color w:val="000000"/>
          <w:sz w:val="24"/>
          <w:szCs w:val="24"/>
        </w:rPr>
        <w:t>Лакатоса</w:t>
      </w:r>
      <w:proofErr w:type="spellEnd"/>
      <w:r w:rsidRPr="000D0374">
        <w:rPr>
          <w:color w:val="000000"/>
          <w:sz w:val="24"/>
          <w:szCs w:val="24"/>
        </w:rPr>
        <w:t xml:space="preserve">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К. Поппером, но отличается от него в двух существенных отношениях. В то время как Поппер говорит о конкуренции отдельных гипотез и теорий, </w:t>
      </w:r>
      <w:proofErr w:type="spellStart"/>
      <w:r w:rsidRPr="000D0374">
        <w:rPr>
          <w:color w:val="000000"/>
          <w:sz w:val="24"/>
          <w:szCs w:val="24"/>
        </w:rPr>
        <w:t>Лакатос</w:t>
      </w:r>
      <w:proofErr w:type="spellEnd"/>
      <w:r w:rsidRPr="000D0374">
        <w:rPr>
          <w:color w:val="000000"/>
          <w:sz w:val="24"/>
          <w:szCs w:val="24"/>
        </w:rPr>
        <w:t xml:space="preserve"> рассматривает конкуренцию целых исследовательских программ. Если для первого важна возможность фальсификации, или </w:t>
      </w:r>
      <w:r w:rsidRPr="000D0374">
        <w:rPr>
          <w:b/>
          <w:color w:val="000000"/>
          <w:sz w:val="24"/>
          <w:szCs w:val="24"/>
        </w:rPr>
        <w:t>потенциальной</w:t>
      </w:r>
      <w:r w:rsidRPr="000D0374">
        <w:rPr>
          <w:color w:val="000000"/>
          <w:sz w:val="24"/>
          <w:szCs w:val="24"/>
        </w:rPr>
        <w:t xml:space="preserve"> </w:t>
      </w:r>
      <w:proofErr w:type="spellStart"/>
      <w:r w:rsidRPr="000D0374">
        <w:rPr>
          <w:color w:val="000000"/>
          <w:sz w:val="24"/>
          <w:szCs w:val="24"/>
        </w:rPr>
        <w:t>опровержимости</w:t>
      </w:r>
      <w:proofErr w:type="spellEnd"/>
      <w:r w:rsidRPr="000D0374">
        <w:rPr>
          <w:color w:val="000000"/>
          <w:sz w:val="24"/>
          <w:szCs w:val="24"/>
        </w:rPr>
        <w:t xml:space="preserve">, теорий, то для второго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потенциальная предсказуемость исследовательской программы.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Рассмотренные выше концепции развития науки вызвали наибольший интерес со стороны специалистов по философии и методологии науки и были предметом обсуждения и критики в последние десятилетия. Поиски новых, более адекватных моделей и </w:t>
      </w:r>
      <w:r w:rsidRPr="000D0374">
        <w:rPr>
          <w:color w:val="000000"/>
          <w:sz w:val="24"/>
          <w:szCs w:val="24"/>
        </w:rPr>
        <w:lastRenderedPageBreak/>
        <w:t>концепций продолжаются и в настоящее время. Наряду с такими общими или глобальными концепциями широко обсуждаются также более конкретные модели развития научного познания.</w:t>
      </w:r>
    </w:p>
    <w:p w:rsidR="003F4706" w:rsidRPr="000D0374" w:rsidRDefault="003F4706" w:rsidP="003F4706">
      <w:pPr>
        <w:pStyle w:val="2"/>
        <w:spacing w:before="0" w:after="0"/>
        <w:ind w:firstLine="709"/>
        <w:rPr>
          <w:rFonts w:ascii="Times New Roman" w:hAnsi="Times New Roman" w:cs="Times New Roman"/>
          <w:sz w:val="24"/>
          <w:szCs w:val="24"/>
        </w:rPr>
      </w:pPr>
      <w:bookmarkStart w:id="5" w:name="_Toc84695618"/>
    </w:p>
    <w:p w:rsidR="003F4706" w:rsidRPr="000D0374" w:rsidRDefault="003F4706" w:rsidP="003F4706">
      <w:pPr>
        <w:pStyle w:val="2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D0374">
        <w:rPr>
          <w:rFonts w:ascii="Times New Roman" w:hAnsi="Times New Roman" w:cs="Times New Roman"/>
          <w:sz w:val="24"/>
          <w:szCs w:val="24"/>
        </w:rPr>
        <w:t>5. Методология научного поиска и обоснования его результатов</w:t>
      </w:r>
      <w:bookmarkEnd w:id="5"/>
    </w:p>
    <w:p w:rsidR="003F4706" w:rsidRPr="000D0374" w:rsidRDefault="003F4706" w:rsidP="003F4706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Проведенный анализ моделей научного познания ясно показывает, что в них односторонне противопоставляются хотя и разные, но взаимно дополняющие друг друга и составляющие единство, стороны развития  науки. Защитники гипотетико-дедуктивной модели отказываются, как мы видели, от какого-либо логического и даже методологического исследования процесса возникновения новых научных идей и гипотез, или, в лучшем случае, относят это к компетенции психологии научного познания. Следовательно, они ограничивают методологический анализ только обоснованием уже сформулированных научных гипотез и руководствуются при этом либо критерием верификации, либо критерием фальсификации. Их оппоненты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логики и методологи научного открытия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заявляют, что процесс творчества в науке нельзя понять без рационального анализа генерирования новых идей и гипотез. Они, конечно, отдают себе отчет в том, что в этом процессе огромную роль играют факторы, которые трудно или даже невозможно анализировать в логических терминах. К ним относятся интуиция, воображение, догадки, индивидуальные особенности ученых (их склонности, предпочтения и даже предубеждения, не говоря уже о таланте, опыте и квалификации исследователей). Против этого вряд ли можно что-либо возразить, как и против необходимости привлечения психологов и историков науки к изучению научного творчества ученых разных специальностей.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Не подлежит, однако, сомнению и необходимость исследования всего процесса научного познания в едином контексте, где процесс генерирования и выдвижения новых научных гипотез органически дополняется их обоснованием. В таком целостном процессе генерирование и обоснование гипотез будут выступать как взаимосвязанные этапы </w:t>
      </w:r>
      <w:r w:rsidRPr="000D0374">
        <w:rPr>
          <w:i/>
          <w:iCs/>
          <w:color w:val="000000"/>
          <w:sz w:val="24"/>
          <w:szCs w:val="24"/>
        </w:rPr>
        <w:t xml:space="preserve">научного поиска, </w:t>
      </w:r>
      <w:r w:rsidRPr="000D0374">
        <w:rPr>
          <w:color w:val="000000"/>
          <w:sz w:val="24"/>
          <w:szCs w:val="24"/>
        </w:rPr>
        <w:t>суть которого сводится к разработке гипотез, начиная от предварительной их оценки и кончая проверкой данными опыта и практики.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Критический анализ процесса генерирования новых идей дает возможность понять, как происходит реальный процесс познания в науке. Хотя цели у психологов, историков науки и методологов разные, но все они направлены к достижению единой цели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достижению более глубокого и целостного понимания творческого процесса в науке. Методология науки интересуется </w:t>
      </w:r>
      <w:proofErr w:type="spellStart"/>
      <w:r w:rsidRPr="000D0374">
        <w:rPr>
          <w:color w:val="000000"/>
          <w:sz w:val="24"/>
          <w:szCs w:val="24"/>
        </w:rPr>
        <w:t>интерсубъективными</w:t>
      </w:r>
      <w:proofErr w:type="spellEnd"/>
      <w:r w:rsidRPr="000D0374">
        <w:rPr>
          <w:color w:val="000000"/>
          <w:sz w:val="24"/>
          <w:szCs w:val="24"/>
        </w:rPr>
        <w:t xml:space="preserve"> моментами этого процесса, и поэтому ее методы направлены на раскрытие общих, а не индивидуальных особенностей научного поиска. Именно этим обстоятельством, по-видимому, объясняется тот факт, что методологи и философы науки при анализе научного поиска ограничивались только анализом проблем обоснования его результатов. Между тем действительная практика научного исследования свидетельствует, что процесс поиска в науке отнюдь не сводится к обоснованию заранее известных гипотез и тем более произвольных догадок, проб и ошибок. Более того, сам поиск, </w:t>
      </w:r>
      <w:r w:rsidRPr="000D0374">
        <w:rPr>
          <w:i/>
          <w:iCs/>
          <w:color w:val="000000"/>
          <w:sz w:val="24"/>
          <w:szCs w:val="24"/>
        </w:rPr>
        <w:t xml:space="preserve">во-первых, </w:t>
      </w:r>
      <w:r w:rsidRPr="000D0374">
        <w:rPr>
          <w:color w:val="000000"/>
          <w:sz w:val="24"/>
          <w:szCs w:val="24"/>
        </w:rPr>
        <w:t xml:space="preserve">начинается с осознания специфической проблемной </w:t>
      </w:r>
      <w:r w:rsidRPr="000D0374">
        <w:rPr>
          <w:i/>
          <w:iCs/>
          <w:color w:val="000000"/>
          <w:sz w:val="24"/>
          <w:szCs w:val="24"/>
        </w:rPr>
        <w:t xml:space="preserve">ситуации, </w:t>
      </w:r>
      <w:r w:rsidRPr="000D0374">
        <w:rPr>
          <w:color w:val="000000"/>
          <w:sz w:val="24"/>
          <w:szCs w:val="24"/>
        </w:rPr>
        <w:t xml:space="preserve">т. е. выявления противоречия между новыми данными науки и старыми теоретическими представлениями, неспособностью </w:t>
      </w:r>
      <w:proofErr w:type="gramStart"/>
      <w:r w:rsidRPr="000D0374">
        <w:rPr>
          <w:color w:val="000000"/>
          <w:sz w:val="24"/>
          <w:szCs w:val="24"/>
        </w:rPr>
        <w:t>последних</w:t>
      </w:r>
      <w:proofErr w:type="gramEnd"/>
      <w:r w:rsidRPr="000D0374">
        <w:rPr>
          <w:color w:val="000000"/>
          <w:sz w:val="24"/>
          <w:szCs w:val="24"/>
        </w:rPr>
        <w:t xml:space="preserve"> объяснить эти данные. </w:t>
      </w:r>
      <w:r w:rsidRPr="000D0374">
        <w:rPr>
          <w:i/>
          <w:iCs/>
          <w:color w:val="000000"/>
          <w:sz w:val="24"/>
          <w:szCs w:val="24"/>
        </w:rPr>
        <w:t xml:space="preserve">Во-вторых, </w:t>
      </w:r>
      <w:r w:rsidRPr="000D0374">
        <w:rPr>
          <w:color w:val="000000"/>
          <w:sz w:val="24"/>
          <w:szCs w:val="24"/>
        </w:rPr>
        <w:t>поиск детерминируется всем предшествующим знанием в соответствующей отрасли науки, ибо без его анализа невозможно было</w:t>
      </w:r>
      <w:r w:rsidRPr="000D0374">
        <w:rPr>
          <w:sz w:val="24"/>
          <w:szCs w:val="24"/>
        </w:rPr>
        <w:t xml:space="preserve"> </w:t>
      </w:r>
      <w:r w:rsidRPr="000D0374">
        <w:rPr>
          <w:color w:val="000000"/>
          <w:sz w:val="24"/>
          <w:szCs w:val="24"/>
        </w:rPr>
        <w:t>бы заметить и понять несоответствие старых теоретических представлений новым данным наблюдений, опытов и практики в целом.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Результатом анализа проблемной ситуации является </w:t>
      </w:r>
      <w:r w:rsidRPr="000D0374">
        <w:rPr>
          <w:i/>
          <w:iCs/>
          <w:color w:val="000000"/>
          <w:sz w:val="24"/>
          <w:szCs w:val="24"/>
        </w:rPr>
        <w:t xml:space="preserve">постановка </w:t>
      </w:r>
      <w:r w:rsidRPr="000D0374">
        <w:rPr>
          <w:color w:val="000000"/>
          <w:sz w:val="24"/>
          <w:szCs w:val="24"/>
        </w:rPr>
        <w:t xml:space="preserve">и точная формулировка </w:t>
      </w:r>
      <w:r w:rsidRPr="000D0374">
        <w:rPr>
          <w:i/>
          <w:iCs/>
          <w:color w:val="000000"/>
          <w:sz w:val="24"/>
          <w:szCs w:val="24"/>
        </w:rPr>
        <w:t xml:space="preserve">научной проблемы. </w:t>
      </w:r>
      <w:r w:rsidRPr="000D0374">
        <w:rPr>
          <w:color w:val="000000"/>
          <w:sz w:val="24"/>
          <w:szCs w:val="24"/>
        </w:rPr>
        <w:t xml:space="preserve">Выдвигая проблему, ясно указывают, какую цель с ее помощью стремятся достичь, в какой мере она будет способствовать приращению знания в конкретной отрасли науки, какие условия и ограничения налагаются на ее решение, и </w:t>
      </w:r>
      <w:r w:rsidRPr="000D0374">
        <w:rPr>
          <w:color w:val="000000"/>
          <w:sz w:val="24"/>
          <w:szCs w:val="24"/>
        </w:rPr>
        <w:lastRenderedPageBreak/>
        <w:t>указываются возможные пути такого решения.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После ясной и четкой </w:t>
      </w:r>
      <w:proofErr w:type="gramStart"/>
      <w:r w:rsidRPr="000D0374">
        <w:rPr>
          <w:color w:val="000000"/>
          <w:sz w:val="24"/>
          <w:szCs w:val="24"/>
        </w:rPr>
        <w:t>формулировки</w:t>
      </w:r>
      <w:proofErr w:type="gramEnd"/>
      <w:r w:rsidRPr="000D0374">
        <w:rPr>
          <w:color w:val="000000"/>
          <w:sz w:val="24"/>
          <w:szCs w:val="24"/>
        </w:rPr>
        <w:t xml:space="preserve"> как самой проблемы, так и условий или требований, предъявляемых к ее решению, начинается та стадия научного поиска, которую обычно характеризуют как </w:t>
      </w:r>
      <w:r w:rsidRPr="000D0374">
        <w:rPr>
          <w:i/>
          <w:iCs/>
          <w:color w:val="000000"/>
          <w:sz w:val="24"/>
          <w:szCs w:val="24"/>
        </w:rPr>
        <w:t xml:space="preserve">генерацию новых идей, </w:t>
      </w:r>
      <w:r w:rsidRPr="000D0374">
        <w:rPr>
          <w:color w:val="000000"/>
          <w:sz w:val="24"/>
          <w:szCs w:val="24"/>
        </w:rPr>
        <w:t xml:space="preserve">которую в эмпирических науках точнее можно назвать построением </w:t>
      </w:r>
      <w:r w:rsidRPr="000D0374">
        <w:rPr>
          <w:i/>
          <w:iCs/>
          <w:color w:val="000000"/>
          <w:sz w:val="24"/>
          <w:szCs w:val="24"/>
        </w:rPr>
        <w:t xml:space="preserve">рабочих гипотез </w:t>
      </w:r>
      <w:r w:rsidRPr="000D0374">
        <w:rPr>
          <w:color w:val="000000"/>
          <w:sz w:val="24"/>
          <w:szCs w:val="24"/>
        </w:rPr>
        <w:t xml:space="preserve">для решения поставленной проблемы. Именно на этой стадии происходит сравнение, оценка и выбор среди рабочих гипотез наиболее перспективных для дальнейшей разработки. Методологические нормы и эвристические методы рассуждения могут сделать такой выбор более рациональным и эффективным. Такие критерии, как простота, эмпирическая </w:t>
      </w:r>
      <w:proofErr w:type="spellStart"/>
      <w:r w:rsidRPr="000D0374">
        <w:rPr>
          <w:color w:val="000000"/>
          <w:sz w:val="24"/>
          <w:szCs w:val="24"/>
        </w:rPr>
        <w:t>проверяемость</w:t>
      </w:r>
      <w:proofErr w:type="spellEnd"/>
      <w:r w:rsidRPr="000D0374">
        <w:rPr>
          <w:color w:val="000000"/>
          <w:sz w:val="24"/>
          <w:szCs w:val="24"/>
        </w:rPr>
        <w:t xml:space="preserve">, правдоподобность гипотезы, ее логическая сила и некоторые другие, не говоря уже о логической ее непротиворечивости и </w:t>
      </w:r>
      <w:proofErr w:type="spellStart"/>
      <w:r w:rsidRPr="000D0374">
        <w:rPr>
          <w:color w:val="000000"/>
          <w:sz w:val="24"/>
          <w:szCs w:val="24"/>
        </w:rPr>
        <w:t>нетавтологичности</w:t>
      </w:r>
      <w:proofErr w:type="spellEnd"/>
      <w:r w:rsidRPr="000D0374">
        <w:rPr>
          <w:color w:val="000000"/>
          <w:sz w:val="24"/>
          <w:szCs w:val="24"/>
        </w:rPr>
        <w:t xml:space="preserve">, могут значительно облегчить процесс отбора гипотез. Ясно, однако, что такие критерии должны способствовать выбору не столько наиболее вероятной, сколько наиболее </w:t>
      </w:r>
      <w:r w:rsidRPr="000D0374">
        <w:rPr>
          <w:i/>
          <w:iCs/>
          <w:color w:val="000000"/>
          <w:sz w:val="24"/>
          <w:szCs w:val="24"/>
        </w:rPr>
        <w:t xml:space="preserve">информативной </w:t>
      </w:r>
      <w:r w:rsidRPr="000D0374">
        <w:rPr>
          <w:color w:val="000000"/>
          <w:sz w:val="24"/>
          <w:szCs w:val="24"/>
        </w:rPr>
        <w:t xml:space="preserve">гипотезы. Из логических методов наибольший интерес на этой стадии представляют такие </w:t>
      </w:r>
      <w:r w:rsidRPr="000D0374">
        <w:rPr>
          <w:i/>
          <w:iCs/>
          <w:color w:val="000000"/>
          <w:sz w:val="24"/>
          <w:szCs w:val="24"/>
        </w:rPr>
        <w:t xml:space="preserve">эвристические </w:t>
      </w:r>
      <w:r w:rsidRPr="000D0374">
        <w:rPr>
          <w:color w:val="000000"/>
          <w:sz w:val="24"/>
          <w:szCs w:val="24"/>
        </w:rPr>
        <w:t>методы рассуждений, как аналогия, экстраполяция, методы подобия и моделирования и особенно абдукция, когда она выступает совместно со статистическим анализом, экспертными оценками и другими вспомогательными методами.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После выбора одной из гипотез начинается систематическая ее разработка с помощью логических, эвристических и эмпирических методов исследования, когда речь заходит об эмпирических науках. Даже в абстрактных науках, как например, в математике, все более широкое признание находит идея о том, что аксиомы различных ее теорий возникают первоначально как некоторые гипотезы или допущения, которые впоследствии подтверждаются существующим и тем более новым знанием. Нельзя, однако, думать, что для решения выдвинутой перед научным сообществом важной и актуальной проблемы разрабатывается лишь одна единственная гипотеза. Разные научные школы и коллективы руководствуются обычно различными подходами и точками зрения при решении той же самой проблемы. Не </w:t>
      </w:r>
      <w:proofErr w:type="gramStart"/>
      <w:r w:rsidRPr="000D0374">
        <w:rPr>
          <w:color w:val="000000"/>
          <w:sz w:val="24"/>
          <w:szCs w:val="24"/>
        </w:rPr>
        <w:t>случайно</w:t>
      </w:r>
      <w:proofErr w:type="gramEnd"/>
      <w:r w:rsidRPr="000D0374">
        <w:rPr>
          <w:color w:val="000000"/>
          <w:sz w:val="24"/>
          <w:szCs w:val="24"/>
        </w:rPr>
        <w:t xml:space="preserve"> поэтому в течение определенного времени в науке сосуществуют разные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часто противоположные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теоретические системы для объяснения тех же самых явлений, хотя впоследствии одна из них становится господствующей или объединяется с другой. Наиболее известным примером может служить история противоборства корпускулярной и волновой теорий света в оптике, декартовой и </w:t>
      </w:r>
      <w:proofErr w:type="spellStart"/>
      <w:r w:rsidRPr="000D0374">
        <w:rPr>
          <w:color w:val="000000"/>
          <w:sz w:val="24"/>
          <w:szCs w:val="24"/>
        </w:rPr>
        <w:t>ньютоновой</w:t>
      </w:r>
      <w:proofErr w:type="spellEnd"/>
      <w:r w:rsidRPr="000D0374">
        <w:rPr>
          <w:color w:val="000000"/>
          <w:sz w:val="24"/>
          <w:szCs w:val="24"/>
        </w:rPr>
        <w:t xml:space="preserve"> теорий в механике и гравитации, абиотического и биотического происхождения жизни на Земле, расширяющейся и пульсирующей модели Вселенной в космологии и т.п.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Пожалуй, в наиболее отчетливом виде разные подходы к решению возникающих проблем можно наблюдать в современной чистой, или теоретической, математике. Сторонник классической математики при исследовании бесконечных множеств рассматривает их по аналогии с конечными множествами и поэтому применяет к ним все законы классической логики. Конструктивист или интуиционист считает такой подход неприемлемым, ибо бесконечное множество возникает в процессе своего построения, следовательно, его нельзя рассматривать как актуальное, завершенное, заданное со всеми своими элементами множество. Поэтому он считает бесконечное множество потенциальным множеством, к которому неприменим закон </w:t>
      </w:r>
      <w:r w:rsidR="00B877C9" w:rsidRPr="000D0374">
        <w:rPr>
          <w:color w:val="000000"/>
          <w:sz w:val="24"/>
          <w:szCs w:val="24"/>
        </w:rPr>
        <w:t>«</w:t>
      </w:r>
      <w:r w:rsidRPr="000D0374">
        <w:rPr>
          <w:color w:val="000000"/>
          <w:sz w:val="24"/>
          <w:szCs w:val="24"/>
        </w:rPr>
        <w:t>исключенного третьего</w:t>
      </w:r>
      <w:r w:rsidR="00B877C9" w:rsidRPr="000D0374">
        <w:rPr>
          <w:color w:val="000000"/>
          <w:sz w:val="24"/>
          <w:szCs w:val="24"/>
        </w:rPr>
        <w:t>»</w:t>
      </w:r>
      <w:r w:rsidRPr="000D0374">
        <w:rPr>
          <w:color w:val="000000"/>
          <w:sz w:val="24"/>
          <w:szCs w:val="24"/>
        </w:rPr>
        <w:t xml:space="preserve"> классической логики. В самом деле, допустим, что мы не обнаружили в бесконечном множестве натуральных чисел такое, которое обладает свойством </w:t>
      </w:r>
      <w:proofErr w:type="spellStart"/>
      <w:proofErr w:type="gramStart"/>
      <w:r w:rsidRPr="000D0374">
        <w:rPr>
          <w:i/>
          <w:iCs/>
          <w:color w:val="000000"/>
          <w:sz w:val="24"/>
          <w:szCs w:val="24"/>
        </w:rPr>
        <w:t>Р</w:t>
      </w:r>
      <w:proofErr w:type="spellEnd"/>
      <w:proofErr w:type="gramEnd"/>
      <w:r w:rsidRPr="000D0374">
        <w:rPr>
          <w:i/>
          <w:iCs/>
          <w:color w:val="000000"/>
          <w:sz w:val="24"/>
          <w:szCs w:val="24"/>
        </w:rPr>
        <w:t xml:space="preserve">, </w:t>
      </w:r>
      <w:r w:rsidRPr="000D0374">
        <w:rPr>
          <w:color w:val="000000"/>
          <w:sz w:val="24"/>
          <w:szCs w:val="24"/>
        </w:rPr>
        <w:t>но можно ли на этом основании утверждать, что все непроверенные нами числа также обладают таким свойством? Ведь бесконечный процесс всегда мыслится как неограниченный и незавершенный и, значит, к нему нельзя применить закон исключенного третьего, который возник из опыта оперирования с конечными множествами объектов.</w:t>
      </w:r>
    </w:p>
    <w:p w:rsidR="003F4706" w:rsidRPr="000D0374" w:rsidRDefault="003F4706" w:rsidP="003F4706">
      <w:pPr>
        <w:shd w:val="clear" w:color="auto" w:fill="FFFFFF"/>
        <w:ind w:firstLine="709"/>
        <w:jc w:val="both"/>
        <w:rPr>
          <w:sz w:val="24"/>
          <w:szCs w:val="24"/>
        </w:rPr>
      </w:pPr>
      <w:r w:rsidRPr="000D0374">
        <w:rPr>
          <w:color w:val="000000"/>
          <w:sz w:val="24"/>
          <w:szCs w:val="24"/>
        </w:rPr>
        <w:t xml:space="preserve">Все сказанное свидетельствует о том, что при выборе новой идеи или гипотезы для их разработки исследователи руководствуются не только новыми данными, но и теми требованиями, которые предъявляются научным сообществом для решения поставленной </w:t>
      </w:r>
      <w:r w:rsidRPr="000D0374">
        <w:rPr>
          <w:color w:val="000000"/>
          <w:sz w:val="24"/>
          <w:szCs w:val="24"/>
        </w:rPr>
        <w:lastRenderedPageBreak/>
        <w:t xml:space="preserve">проблемы. О них подробно пойдет речь в следующей </w:t>
      </w:r>
      <w:r w:rsidR="000D0374">
        <w:rPr>
          <w:color w:val="000000"/>
          <w:sz w:val="24"/>
          <w:szCs w:val="24"/>
        </w:rPr>
        <w:t>теме</w:t>
      </w:r>
      <w:r w:rsidRPr="000D0374">
        <w:rPr>
          <w:color w:val="000000"/>
          <w:sz w:val="24"/>
          <w:szCs w:val="24"/>
        </w:rPr>
        <w:t xml:space="preserve">, здесь же хотелось обратить внимание на то, что процесс поиска и разработки новых научных идей идет рука об </w:t>
      </w:r>
      <w:r w:rsidRPr="000D0374">
        <w:rPr>
          <w:sz w:val="24"/>
          <w:szCs w:val="24"/>
        </w:rPr>
        <w:t xml:space="preserve"> </w:t>
      </w:r>
      <w:r w:rsidRPr="000D0374">
        <w:rPr>
          <w:color w:val="000000"/>
          <w:sz w:val="24"/>
          <w:szCs w:val="24"/>
        </w:rPr>
        <w:t xml:space="preserve">руку с процессом их обоснования. Проверка гипотез и теоретических систем на непротиворечивость, выведение из них логических следствий, сравнение результатов с известными научными знаниями, оценка правдоподобности идей и т.п. </w:t>
      </w:r>
      <w:r w:rsidR="00B877C9" w:rsidRPr="000D0374">
        <w:rPr>
          <w:color w:val="000000"/>
          <w:sz w:val="24"/>
          <w:szCs w:val="24"/>
        </w:rPr>
        <w:t>-</w:t>
      </w:r>
      <w:r w:rsidRPr="000D0374">
        <w:rPr>
          <w:color w:val="000000"/>
          <w:sz w:val="24"/>
          <w:szCs w:val="24"/>
        </w:rPr>
        <w:t xml:space="preserve"> вс</w:t>
      </w:r>
      <w:r w:rsidR="000D0374">
        <w:rPr>
          <w:color w:val="000000"/>
          <w:sz w:val="24"/>
          <w:szCs w:val="24"/>
        </w:rPr>
        <w:t>е</w:t>
      </w:r>
      <w:r w:rsidRPr="000D0374">
        <w:rPr>
          <w:color w:val="000000"/>
          <w:sz w:val="24"/>
          <w:szCs w:val="24"/>
        </w:rPr>
        <w:t xml:space="preserve"> это составляет взаимосвязанные стороны единого процесс обоснования научного поиска. Поэтому такое обоснование </w:t>
      </w:r>
      <w:r w:rsidR="000D0374" w:rsidRPr="000D0374">
        <w:rPr>
          <w:iCs/>
          <w:color w:val="000000"/>
          <w:sz w:val="24"/>
          <w:szCs w:val="24"/>
        </w:rPr>
        <w:t>и</w:t>
      </w:r>
      <w:r w:rsidRPr="000D0374">
        <w:rPr>
          <w:iCs/>
          <w:color w:val="000000"/>
          <w:sz w:val="24"/>
          <w:szCs w:val="24"/>
        </w:rPr>
        <w:t xml:space="preserve"> </w:t>
      </w:r>
      <w:r w:rsidRPr="000D0374">
        <w:rPr>
          <w:color w:val="000000"/>
          <w:sz w:val="24"/>
          <w:szCs w:val="24"/>
        </w:rPr>
        <w:t>ограничивается только окончательной проверкой гипотезы ил теоретической системы в эксперименте или на практике.</w:t>
      </w:r>
    </w:p>
    <w:p w:rsidR="00E367BF" w:rsidRPr="000D0374" w:rsidRDefault="000D0374" w:rsidP="003F4706"/>
    <w:sectPr w:rsidR="00E367BF" w:rsidRPr="000D0374" w:rsidSect="00626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F7233A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F4706"/>
    <w:rsid w:val="000C3BBF"/>
    <w:rsid w:val="000D0374"/>
    <w:rsid w:val="00305A56"/>
    <w:rsid w:val="00366805"/>
    <w:rsid w:val="003F4706"/>
    <w:rsid w:val="00626CD7"/>
    <w:rsid w:val="008E4451"/>
    <w:rsid w:val="009864CE"/>
    <w:rsid w:val="00B877C9"/>
    <w:rsid w:val="00F34749"/>
    <w:rsid w:val="00F56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706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F47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4706"/>
    <w:rPr>
      <w:rFonts w:ascii="Arial" w:eastAsia="Times New Roman" w:hAnsi="Arial" w:cs="Arial"/>
      <w:b/>
      <w:bCs/>
      <w:i/>
      <w:iCs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19</Pages>
  <Words>10535</Words>
  <Characters>60056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Инна</cp:lastModifiedBy>
  <cp:revision>3</cp:revision>
  <dcterms:created xsi:type="dcterms:W3CDTF">2021-10-03T17:33:00Z</dcterms:created>
  <dcterms:modified xsi:type="dcterms:W3CDTF">2024-11-24T11:07:00Z</dcterms:modified>
</cp:coreProperties>
</file>